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F28" w:rsidRPr="002C590B" w:rsidRDefault="007C5695">
      <w:pPr>
        <w:ind w:firstLine="709"/>
        <w:jc w:val="center"/>
        <w:rPr>
          <w:b/>
          <w:sz w:val="28"/>
          <w:szCs w:val="28"/>
        </w:rPr>
      </w:pPr>
      <w:r w:rsidRPr="002C590B">
        <w:rPr>
          <w:b/>
          <w:sz w:val="28"/>
          <w:szCs w:val="28"/>
        </w:rPr>
        <w:t>Пояснительная записка</w:t>
      </w:r>
    </w:p>
    <w:p w:rsidR="00416F28" w:rsidRPr="002C590B" w:rsidRDefault="00416F28">
      <w:pPr>
        <w:ind w:firstLine="709"/>
        <w:jc w:val="center"/>
        <w:rPr>
          <w:b/>
          <w:sz w:val="28"/>
          <w:szCs w:val="28"/>
        </w:rPr>
      </w:pPr>
    </w:p>
    <w:p w:rsidR="00416F28" w:rsidRPr="002C590B" w:rsidRDefault="007C5695">
      <w:pPr>
        <w:ind w:firstLine="709"/>
        <w:jc w:val="both"/>
        <w:rPr>
          <w:sz w:val="28"/>
          <w:szCs w:val="28"/>
        </w:rPr>
      </w:pPr>
      <w:r w:rsidRPr="002C590B">
        <w:rPr>
          <w:sz w:val="28"/>
          <w:szCs w:val="28"/>
        </w:rPr>
        <w:t xml:space="preserve">В доходной части бюджета уточнен объем межбюджетных трансфертов в соответствии с </w:t>
      </w:r>
      <w:r w:rsidR="006168C6" w:rsidRPr="002C590B">
        <w:rPr>
          <w:sz w:val="28"/>
          <w:szCs w:val="28"/>
        </w:rPr>
        <w:t>законом</w:t>
      </w:r>
      <w:r w:rsidRPr="002C590B">
        <w:rPr>
          <w:sz w:val="28"/>
          <w:szCs w:val="28"/>
        </w:rPr>
        <w:t xml:space="preserve"> Ханты-Мансийского автономного округа</w:t>
      </w:r>
      <w:r w:rsidR="006168C6" w:rsidRPr="002C590B">
        <w:rPr>
          <w:sz w:val="28"/>
          <w:szCs w:val="28"/>
        </w:rPr>
        <w:t>-</w:t>
      </w:r>
      <w:r w:rsidRPr="002C590B">
        <w:rPr>
          <w:sz w:val="28"/>
          <w:szCs w:val="28"/>
        </w:rPr>
        <w:t>Югры «О бюджете Ханты-Мансийского автономного округа – Югры на 2026 год и на плановый период 2027 и 2028 годов»</w:t>
      </w:r>
      <w:r w:rsidR="006168C6" w:rsidRPr="002C590B">
        <w:rPr>
          <w:sz w:val="28"/>
          <w:szCs w:val="28"/>
        </w:rPr>
        <w:t xml:space="preserve"> с увеличением на сумму 3 100 рублей ежегодно</w:t>
      </w:r>
      <w:r w:rsidR="006168C6" w:rsidRPr="002C590B">
        <w:rPr>
          <w:i/>
          <w:sz w:val="28"/>
          <w:szCs w:val="28"/>
        </w:rPr>
        <w:t xml:space="preserve"> </w:t>
      </w:r>
      <w:r w:rsidR="006168C6" w:rsidRPr="002C590B">
        <w:rPr>
          <w:sz w:val="28"/>
          <w:szCs w:val="28"/>
        </w:rPr>
        <w:t>на осуществление переданных полномочий Российской Федерации на государственную регистрацию актов гражданского состояния.</w:t>
      </w:r>
      <w:r w:rsidR="009B2405" w:rsidRPr="002C590B">
        <w:rPr>
          <w:sz w:val="28"/>
          <w:szCs w:val="28"/>
        </w:rPr>
        <w:t xml:space="preserve"> </w:t>
      </w:r>
      <w:r w:rsidR="006168C6" w:rsidRPr="002C590B">
        <w:rPr>
          <w:sz w:val="28"/>
          <w:szCs w:val="28"/>
        </w:rPr>
        <w:t>У</w:t>
      </w:r>
      <w:r w:rsidRPr="002C590B">
        <w:rPr>
          <w:sz w:val="28"/>
          <w:szCs w:val="28"/>
        </w:rPr>
        <w:t xml:space="preserve">точненный плановый объем доходов бюджета города составит на 2026 год в сумме </w:t>
      </w:r>
      <w:r w:rsidRPr="002C590B">
        <w:rPr>
          <w:b/>
          <w:sz w:val="28"/>
          <w:szCs w:val="28"/>
        </w:rPr>
        <w:t>14 059 282 028</w:t>
      </w:r>
      <w:r w:rsidRPr="002C590B">
        <w:rPr>
          <w:sz w:val="28"/>
          <w:szCs w:val="28"/>
        </w:rPr>
        <w:t xml:space="preserve"> </w:t>
      </w:r>
      <w:r w:rsidRPr="002C590B">
        <w:rPr>
          <w:b/>
          <w:sz w:val="28"/>
          <w:szCs w:val="28"/>
        </w:rPr>
        <w:t>рублей</w:t>
      </w:r>
      <w:r w:rsidRPr="002C590B">
        <w:rPr>
          <w:sz w:val="28"/>
          <w:szCs w:val="28"/>
        </w:rPr>
        <w:t>, на 2027 год</w:t>
      </w:r>
      <w:r w:rsidRPr="002C590B">
        <w:rPr>
          <w:b/>
          <w:sz w:val="28"/>
          <w:szCs w:val="28"/>
        </w:rPr>
        <w:t xml:space="preserve"> 13 973 546 521 рубль</w:t>
      </w:r>
      <w:r w:rsidRPr="002C590B">
        <w:rPr>
          <w:sz w:val="28"/>
          <w:szCs w:val="28"/>
        </w:rPr>
        <w:t xml:space="preserve">, на 2028 год </w:t>
      </w:r>
      <w:r w:rsidRPr="002C590B">
        <w:rPr>
          <w:b/>
          <w:sz w:val="28"/>
          <w:szCs w:val="28"/>
        </w:rPr>
        <w:t>13 700 200 658 рублей</w:t>
      </w:r>
      <w:r w:rsidRPr="002C590B">
        <w:rPr>
          <w:sz w:val="28"/>
          <w:szCs w:val="28"/>
        </w:rPr>
        <w:t>.</w:t>
      </w:r>
    </w:p>
    <w:p w:rsidR="00416F28" w:rsidRPr="002C590B" w:rsidRDefault="0007294E">
      <w:pPr>
        <w:ind w:firstLine="709"/>
        <w:jc w:val="both"/>
        <w:rPr>
          <w:sz w:val="28"/>
          <w:szCs w:val="28"/>
        </w:rPr>
      </w:pPr>
      <w:r w:rsidRPr="002C590B">
        <w:rPr>
          <w:sz w:val="28"/>
          <w:szCs w:val="28"/>
        </w:rPr>
        <w:t>С учетом внесенных изменений в бюджет текущего года по плановому периоду,</w:t>
      </w:r>
      <w:r w:rsidR="00A0582A" w:rsidRPr="002C590B">
        <w:rPr>
          <w:sz w:val="28"/>
          <w:szCs w:val="28"/>
        </w:rPr>
        <w:t xml:space="preserve"> </w:t>
      </w:r>
      <w:r w:rsidRPr="002C590B">
        <w:rPr>
          <w:sz w:val="28"/>
          <w:szCs w:val="28"/>
        </w:rPr>
        <w:t>заключени</w:t>
      </w:r>
      <w:r w:rsidR="00E96363" w:rsidRPr="002C590B">
        <w:rPr>
          <w:sz w:val="28"/>
          <w:szCs w:val="28"/>
        </w:rPr>
        <w:t>я</w:t>
      </w:r>
      <w:r w:rsidRPr="002C590B">
        <w:rPr>
          <w:sz w:val="28"/>
          <w:szCs w:val="28"/>
        </w:rPr>
        <w:t xml:space="preserve"> </w:t>
      </w:r>
      <w:r w:rsidR="007C5695" w:rsidRPr="002C590B">
        <w:rPr>
          <w:sz w:val="28"/>
          <w:szCs w:val="28"/>
        </w:rPr>
        <w:t>Счетной палаты города Нефтеюганска на проект решения Думы города «О бюджете города Нефтеюганска на 2026 год и плановый период 2027 и 2028 годов» вносятся следующие изменения:</w:t>
      </w:r>
    </w:p>
    <w:p w:rsidR="00777012" w:rsidRPr="002C590B" w:rsidRDefault="006168C6">
      <w:pPr>
        <w:ind w:firstLine="709"/>
        <w:jc w:val="both"/>
        <w:rPr>
          <w:sz w:val="28"/>
          <w:szCs w:val="28"/>
        </w:rPr>
      </w:pPr>
      <w:r w:rsidRPr="002C590B">
        <w:rPr>
          <w:sz w:val="28"/>
          <w:szCs w:val="28"/>
        </w:rPr>
        <w:t>В</w:t>
      </w:r>
      <w:r w:rsidR="007C5695" w:rsidRPr="002C590B">
        <w:rPr>
          <w:sz w:val="28"/>
          <w:szCs w:val="28"/>
        </w:rPr>
        <w:t xml:space="preserve"> текстовой части проекта решения Думы города Нефтеюганска о бюджете города</w:t>
      </w:r>
      <w:r w:rsidR="00777012" w:rsidRPr="002C590B">
        <w:rPr>
          <w:sz w:val="28"/>
          <w:szCs w:val="28"/>
        </w:rPr>
        <w:t>:</w:t>
      </w:r>
    </w:p>
    <w:p w:rsidR="005C4976" w:rsidRPr="002C590B" w:rsidRDefault="005C4976" w:rsidP="005C4976">
      <w:pPr>
        <w:widowControl w:val="0"/>
        <w:autoSpaceDE w:val="0"/>
        <w:autoSpaceDN w:val="0"/>
        <w:adjustRightInd w:val="0"/>
        <w:ind w:firstLine="567"/>
        <w:jc w:val="both"/>
        <w:rPr>
          <w:rFonts w:eastAsia="Calibri"/>
          <w:sz w:val="28"/>
          <w:szCs w:val="28"/>
          <w:lang w:eastAsia="en-US"/>
        </w:rPr>
      </w:pPr>
      <w:r w:rsidRPr="002C590B">
        <w:rPr>
          <w:rFonts w:eastAsia="Calibri"/>
          <w:sz w:val="28"/>
          <w:szCs w:val="28"/>
          <w:lang w:eastAsia="en-US"/>
        </w:rPr>
        <w:t>-</w:t>
      </w:r>
      <w:r w:rsidRPr="002C590B">
        <w:t xml:space="preserve"> </w:t>
      </w:r>
      <w:r w:rsidRPr="002C590B">
        <w:rPr>
          <w:rFonts w:eastAsia="Calibri"/>
          <w:sz w:val="28"/>
          <w:szCs w:val="28"/>
          <w:lang w:eastAsia="en-US"/>
        </w:rPr>
        <w:t>приложения №11</w:t>
      </w:r>
      <w:r w:rsidR="00B55561">
        <w:rPr>
          <w:rFonts w:eastAsia="Calibri"/>
          <w:sz w:val="28"/>
          <w:szCs w:val="28"/>
          <w:lang w:eastAsia="en-US"/>
        </w:rPr>
        <w:t>,</w:t>
      </w:r>
      <w:r w:rsidRPr="002C590B">
        <w:rPr>
          <w:rFonts w:eastAsia="Calibri"/>
          <w:sz w:val="28"/>
          <w:szCs w:val="28"/>
          <w:lang w:eastAsia="en-US"/>
        </w:rPr>
        <w:t xml:space="preserve"> </w:t>
      </w:r>
      <w:r w:rsidR="00B55561">
        <w:rPr>
          <w:rFonts w:eastAsia="Calibri"/>
          <w:sz w:val="28"/>
          <w:szCs w:val="28"/>
          <w:lang w:eastAsia="en-US"/>
        </w:rPr>
        <w:t>№</w:t>
      </w:r>
      <w:r w:rsidRPr="002C590B">
        <w:rPr>
          <w:rFonts w:eastAsia="Calibri"/>
          <w:sz w:val="28"/>
          <w:szCs w:val="28"/>
          <w:lang w:eastAsia="en-US"/>
        </w:rPr>
        <w:t>12 к проекту решения о бюджете по расходам на государственную поддержку организаций, входящих в систему спортивной подготовки за счёт средств бюджета муниципального образования, бюджета автономного округа и федерального бюджета приведены в соответствие с подпунктом 4 пункта 17 текстовой части;</w:t>
      </w:r>
    </w:p>
    <w:p w:rsidR="005C4976" w:rsidRPr="002C590B" w:rsidRDefault="005C4976" w:rsidP="005C4976">
      <w:pPr>
        <w:pStyle w:val="ConsCell0"/>
        <w:ind w:firstLine="567"/>
        <w:jc w:val="both"/>
        <w:rPr>
          <w:rFonts w:ascii="Times New Roman" w:hAnsi="Times New Roman" w:cs="Times New Roman"/>
          <w:sz w:val="28"/>
          <w:szCs w:val="28"/>
        </w:rPr>
      </w:pPr>
      <w:r w:rsidRPr="002C590B">
        <w:rPr>
          <w:rFonts w:ascii="Times New Roman" w:hAnsi="Times New Roman" w:cs="Times New Roman"/>
          <w:sz w:val="28"/>
          <w:szCs w:val="28"/>
        </w:rPr>
        <w:t>- в наименовании субсидии, предусмотренного подпунктом 4 пункта 17 исключены слова «(в 2026 году)»;</w:t>
      </w:r>
    </w:p>
    <w:p w:rsidR="005C4976" w:rsidRPr="002C590B" w:rsidRDefault="005C4976" w:rsidP="005C4976">
      <w:pPr>
        <w:widowControl w:val="0"/>
        <w:autoSpaceDE w:val="0"/>
        <w:autoSpaceDN w:val="0"/>
        <w:adjustRightInd w:val="0"/>
        <w:ind w:firstLine="567"/>
        <w:jc w:val="both"/>
        <w:rPr>
          <w:rFonts w:eastAsia="Calibri"/>
          <w:sz w:val="28"/>
          <w:szCs w:val="28"/>
          <w:lang w:eastAsia="en-US"/>
        </w:rPr>
      </w:pPr>
      <w:r w:rsidRPr="002C590B">
        <w:rPr>
          <w:rFonts w:eastAsia="Calibri"/>
          <w:sz w:val="28"/>
          <w:szCs w:val="28"/>
          <w:lang w:eastAsia="en-US"/>
        </w:rPr>
        <w:t>-</w:t>
      </w:r>
      <w:r w:rsidR="00E96363" w:rsidRPr="002C590B">
        <w:rPr>
          <w:rFonts w:eastAsia="Calibri"/>
          <w:sz w:val="28"/>
          <w:szCs w:val="28"/>
          <w:lang w:eastAsia="en-US"/>
        </w:rPr>
        <w:t>пункт 15 дополнен подпунктом 13)</w:t>
      </w:r>
      <w:r w:rsidRPr="002C590B">
        <w:rPr>
          <w:rFonts w:eastAsia="Calibri"/>
          <w:sz w:val="28"/>
          <w:szCs w:val="28"/>
          <w:lang w:eastAsia="en-US"/>
        </w:rPr>
        <w:t>на возмещение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w:t>
      </w:r>
    </w:p>
    <w:p w:rsidR="005C4976" w:rsidRPr="002C590B" w:rsidRDefault="005C4976" w:rsidP="005C4976">
      <w:pPr>
        <w:widowControl w:val="0"/>
        <w:autoSpaceDE w:val="0"/>
        <w:autoSpaceDN w:val="0"/>
        <w:adjustRightInd w:val="0"/>
        <w:ind w:firstLine="567"/>
        <w:jc w:val="both"/>
        <w:rPr>
          <w:rFonts w:eastAsia="Calibri"/>
          <w:sz w:val="28"/>
          <w:szCs w:val="28"/>
          <w:lang w:eastAsia="en-US"/>
        </w:rPr>
      </w:pPr>
      <w:r w:rsidRPr="002C590B">
        <w:rPr>
          <w:rFonts w:eastAsia="Calibri"/>
          <w:sz w:val="28"/>
          <w:szCs w:val="28"/>
          <w:lang w:eastAsia="en-US"/>
        </w:rPr>
        <w:t>-исключена ссылка на пункт 1 статьи 16.6 Федерального закона от 10.01.2022 №7-ФЗ «Об охране окружающей среды».</w:t>
      </w:r>
    </w:p>
    <w:p w:rsidR="006168C6" w:rsidRPr="002C590B" w:rsidRDefault="009B2405">
      <w:pPr>
        <w:ind w:firstLine="709"/>
        <w:jc w:val="both"/>
        <w:rPr>
          <w:sz w:val="28"/>
          <w:szCs w:val="28"/>
        </w:rPr>
      </w:pPr>
      <w:r w:rsidRPr="002C590B">
        <w:rPr>
          <w:sz w:val="28"/>
          <w:szCs w:val="28"/>
        </w:rPr>
        <w:t>Внесены и</w:t>
      </w:r>
      <w:r w:rsidR="007055AF" w:rsidRPr="002C590B">
        <w:rPr>
          <w:sz w:val="28"/>
          <w:szCs w:val="28"/>
        </w:rPr>
        <w:t>зменения</w:t>
      </w:r>
      <w:r w:rsidRPr="002C590B">
        <w:rPr>
          <w:sz w:val="28"/>
          <w:szCs w:val="28"/>
        </w:rPr>
        <w:t xml:space="preserve"> </w:t>
      </w:r>
      <w:r w:rsidR="007055AF" w:rsidRPr="002C590B">
        <w:rPr>
          <w:sz w:val="28"/>
          <w:szCs w:val="28"/>
        </w:rPr>
        <w:t>по главным распорядителям бюджетных средств:</w:t>
      </w:r>
    </w:p>
    <w:p w:rsidR="00416F28" w:rsidRPr="002C590B" w:rsidRDefault="007C5695">
      <w:pPr>
        <w:ind w:firstLine="709"/>
        <w:jc w:val="both"/>
        <w:rPr>
          <w:i/>
          <w:sz w:val="28"/>
          <w:szCs w:val="28"/>
          <w:u w:val="single"/>
        </w:rPr>
      </w:pPr>
      <w:r w:rsidRPr="002C590B">
        <w:rPr>
          <w:i/>
          <w:sz w:val="28"/>
          <w:szCs w:val="28"/>
          <w:u w:val="single"/>
        </w:rPr>
        <w:t>По администрации города Нефтеюганска:</w:t>
      </w:r>
    </w:p>
    <w:p w:rsidR="006F6D69" w:rsidRPr="002C590B" w:rsidRDefault="006F6D69" w:rsidP="000D79CF">
      <w:pPr>
        <w:ind w:firstLine="709"/>
        <w:jc w:val="both"/>
        <w:rPr>
          <w:sz w:val="28"/>
          <w:szCs w:val="28"/>
        </w:rPr>
      </w:pPr>
      <w:r w:rsidRPr="002C590B">
        <w:rPr>
          <w:sz w:val="28"/>
          <w:szCs w:val="28"/>
        </w:rPr>
        <w:t>-увеличены расходы на сумму 3 100 рублей ежегодно на осуществление переданных полномочий Российской Федерации на государственную регистрацию актов гражданского состояния;</w:t>
      </w:r>
    </w:p>
    <w:p w:rsidR="00A3032E" w:rsidRPr="002C590B" w:rsidRDefault="00A3032E" w:rsidP="000D79CF">
      <w:pPr>
        <w:ind w:firstLine="709"/>
        <w:jc w:val="both"/>
        <w:rPr>
          <w:sz w:val="28"/>
          <w:szCs w:val="28"/>
        </w:rPr>
      </w:pPr>
      <w:r w:rsidRPr="002C590B">
        <w:rPr>
          <w:sz w:val="28"/>
          <w:szCs w:val="28"/>
        </w:rPr>
        <w:t>-</w:t>
      </w:r>
      <w:r w:rsidR="00FC1F23" w:rsidRPr="002C590B">
        <w:rPr>
          <w:sz w:val="28"/>
          <w:szCs w:val="28"/>
        </w:rPr>
        <w:t xml:space="preserve">уменьшены расходы </w:t>
      </w:r>
      <w:r w:rsidR="000675F7" w:rsidRPr="002C590B">
        <w:rPr>
          <w:sz w:val="28"/>
          <w:szCs w:val="28"/>
        </w:rPr>
        <w:t>в</w:t>
      </w:r>
      <w:r w:rsidR="00FC1F23" w:rsidRPr="002C590B">
        <w:rPr>
          <w:sz w:val="28"/>
          <w:szCs w:val="28"/>
        </w:rPr>
        <w:t xml:space="preserve"> сумм</w:t>
      </w:r>
      <w:r w:rsidR="000675F7" w:rsidRPr="002C590B">
        <w:rPr>
          <w:sz w:val="28"/>
          <w:szCs w:val="28"/>
        </w:rPr>
        <w:t>е 9 171</w:t>
      </w:r>
      <w:r w:rsidR="00FC1F23" w:rsidRPr="002C590B">
        <w:rPr>
          <w:sz w:val="28"/>
          <w:szCs w:val="28"/>
        </w:rPr>
        <w:t xml:space="preserve"> рубл</w:t>
      </w:r>
      <w:r w:rsidR="000675F7" w:rsidRPr="002C590B">
        <w:rPr>
          <w:sz w:val="28"/>
          <w:szCs w:val="28"/>
        </w:rPr>
        <w:t>ь</w:t>
      </w:r>
      <w:r w:rsidR="00FC1F23" w:rsidRPr="002C590B">
        <w:rPr>
          <w:sz w:val="28"/>
          <w:szCs w:val="28"/>
        </w:rPr>
        <w:t xml:space="preserve"> </w:t>
      </w:r>
      <w:r w:rsidRPr="002C590B">
        <w:rPr>
          <w:sz w:val="28"/>
          <w:szCs w:val="28"/>
        </w:rPr>
        <w:t>на реализацию инициатив</w:t>
      </w:r>
      <w:r w:rsidR="000675F7" w:rsidRPr="002C590B">
        <w:rPr>
          <w:sz w:val="28"/>
          <w:szCs w:val="28"/>
        </w:rPr>
        <w:t xml:space="preserve">ного проекта «Арт-кластер 312» </w:t>
      </w:r>
      <w:r w:rsidR="00FC1F23" w:rsidRPr="002C590B">
        <w:rPr>
          <w:sz w:val="28"/>
          <w:szCs w:val="28"/>
        </w:rPr>
        <w:t>в результате перерасчета сметного расчета;</w:t>
      </w:r>
    </w:p>
    <w:p w:rsidR="00416F28" w:rsidRPr="002C590B" w:rsidRDefault="000D79CF" w:rsidP="000D79CF">
      <w:pPr>
        <w:ind w:firstLine="709"/>
        <w:jc w:val="both"/>
        <w:rPr>
          <w:sz w:val="28"/>
          <w:szCs w:val="28"/>
        </w:rPr>
      </w:pPr>
      <w:r w:rsidRPr="002C590B">
        <w:rPr>
          <w:sz w:val="28"/>
          <w:szCs w:val="28"/>
        </w:rPr>
        <w:t xml:space="preserve">-увеличена сумма 686 400 рублей в 2026 году на приобретение неисключительной лицензии на право использования аудиовизуальных произведений в эфирном, кабельном вещании в сети интернет телеканала «Юганск» МУ АУ "Нефтеюганский информационный центр" </w:t>
      </w:r>
      <w:r w:rsidR="00414D70" w:rsidRPr="002C590B">
        <w:rPr>
          <w:sz w:val="28"/>
          <w:szCs w:val="28"/>
        </w:rPr>
        <w:t>в связи с уточнением в плановом периоде текущего года;</w:t>
      </w:r>
    </w:p>
    <w:p w:rsidR="00416F28" w:rsidRPr="002C590B" w:rsidRDefault="000D79CF" w:rsidP="000D79CF">
      <w:pPr>
        <w:ind w:firstLine="709"/>
        <w:jc w:val="both"/>
        <w:rPr>
          <w:sz w:val="28"/>
          <w:szCs w:val="28"/>
        </w:rPr>
      </w:pPr>
      <w:r w:rsidRPr="002C590B">
        <w:rPr>
          <w:sz w:val="28"/>
          <w:szCs w:val="28"/>
        </w:rPr>
        <w:t>-</w:t>
      </w:r>
      <w:r w:rsidR="007C5695" w:rsidRPr="002C590B">
        <w:rPr>
          <w:sz w:val="28"/>
          <w:szCs w:val="28"/>
        </w:rPr>
        <w:t xml:space="preserve">включены расходы на выплату гражданам Российской Федерации, оказавшим содействие в привлечении граждан к заключению контракта в Ханты-Мансийском автономном округе-Югре о прохождении военной службы </w:t>
      </w:r>
      <w:r w:rsidR="007C5695" w:rsidRPr="002C590B">
        <w:rPr>
          <w:sz w:val="28"/>
          <w:szCs w:val="28"/>
        </w:rPr>
        <w:lastRenderedPageBreak/>
        <w:t>в Вооруженных силах Российской Федерации на 2026 год</w:t>
      </w:r>
      <w:r w:rsidR="0027321A" w:rsidRPr="002C590B">
        <w:rPr>
          <w:sz w:val="28"/>
          <w:szCs w:val="28"/>
        </w:rPr>
        <w:t xml:space="preserve"> </w:t>
      </w:r>
      <w:r w:rsidRPr="002C590B">
        <w:rPr>
          <w:sz w:val="28"/>
          <w:szCs w:val="28"/>
        </w:rPr>
        <w:t xml:space="preserve">в сумме 20 000 000 рублей </w:t>
      </w:r>
      <w:r w:rsidR="00E52375" w:rsidRPr="002C590B">
        <w:rPr>
          <w:sz w:val="28"/>
          <w:szCs w:val="28"/>
        </w:rPr>
        <w:t xml:space="preserve">в связи с </w:t>
      </w:r>
      <w:r w:rsidR="0040564E" w:rsidRPr="002C590B">
        <w:rPr>
          <w:sz w:val="28"/>
          <w:szCs w:val="28"/>
        </w:rPr>
        <w:t>принят</w:t>
      </w:r>
      <w:r w:rsidR="00E52375" w:rsidRPr="002C590B">
        <w:rPr>
          <w:sz w:val="28"/>
          <w:szCs w:val="28"/>
        </w:rPr>
        <w:t xml:space="preserve">ием </w:t>
      </w:r>
      <w:r w:rsidR="0040564E" w:rsidRPr="002C590B">
        <w:rPr>
          <w:sz w:val="28"/>
          <w:szCs w:val="28"/>
        </w:rPr>
        <w:t>обязательств в конце года 2025 года, оплата производится в течение 5 рабочих дней</w:t>
      </w:r>
      <w:r w:rsidR="007C5695" w:rsidRPr="002C590B">
        <w:rPr>
          <w:sz w:val="28"/>
          <w:szCs w:val="28"/>
        </w:rPr>
        <w:t>;</w:t>
      </w:r>
    </w:p>
    <w:p w:rsidR="000B1EFC" w:rsidRPr="002C590B" w:rsidRDefault="000D79CF" w:rsidP="000D79CF">
      <w:pPr>
        <w:ind w:firstLine="709"/>
        <w:jc w:val="both"/>
        <w:rPr>
          <w:sz w:val="28"/>
          <w:szCs w:val="28"/>
        </w:rPr>
      </w:pPr>
      <w:r w:rsidRPr="002C590B">
        <w:rPr>
          <w:sz w:val="28"/>
          <w:szCs w:val="28"/>
        </w:rPr>
        <w:t xml:space="preserve">-увеличены расходы на обеспечение деятельности органов местного самоуправления на сумму 776 800 рублей по каждому году </w:t>
      </w:r>
      <w:r w:rsidR="000B1EFC" w:rsidRPr="002C590B">
        <w:rPr>
          <w:sz w:val="28"/>
          <w:szCs w:val="28"/>
        </w:rPr>
        <w:t xml:space="preserve">в связи с внесением изменений в штатное расписание администрации города;  </w:t>
      </w:r>
    </w:p>
    <w:p w:rsidR="003439D9" w:rsidRPr="002C590B" w:rsidRDefault="000D79CF" w:rsidP="000D79CF">
      <w:pPr>
        <w:ind w:firstLine="709"/>
        <w:jc w:val="both"/>
        <w:rPr>
          <w:sz w:val="28"/>
          <w:szCs w:val="28"/>
        </w:rPr>
      </w:pPr>
      <w:r w:rsidRPr="002C590B">
        <w:rPr>
          <w:sz w:val="28"/>
          <w:szCs w:val="28"/>
        </w:rPr>
        <w:t>-</w:t>
      </w:r>
      <w:r w:rsidR="007C5695" w:rsidRPr="002C590B">
        <w:rPr>
          <w:sz w:val="28"/>
          <w:szCs w:val="28"/>
        </w:rPr>
        <w:t>уточнено наименование кода целевой статьи расходов бюджета города Нефтеюганска 21 4 11 00000</w:t>
      </w:r>
      <w:r w:rsidR="003439D9" w:rsidRPr="002C590B">
        <w:rPr>
          <w:sz w:val="28"/>
          <w:szCs w:val="28"/>
        </w:rPr>
        <w:t xml:space="preserve"> с </w:t>
      </w:r>
      <w:r w:rsidRPr="002C590B">
        <w:rPr>
          <w:sz w:val="28"/>
          <w:szCs w:val="28"/>
        </w:rPr>
        <w:t xml:space="preserve"> </w:t>
      </w:r>
      <w:r w:rsidR="003439D9" w:rsidRPr="002C590B">
        <w:rPr>
          <w:sz w:val="28"/>
          <w:szCs w:val="28"/>
        </w:rPr>
        <w:t>«Комплекс процессных мероприятий "Оказание финансовой и имущественной поддержки социально ориентированным некоммерческим организациям"» на «Комплекс процессных мероприятий "Оказание финансовой и имущественной поддержки социально ориентированным некоммерческим организациям, в том числе осуществляющим деятельность в области организации и поддержки благотворительности и добровольчества (волонтёрства)"»</w:t>
      </w:r>
      <w:r w:rsidR="00D50863" w:rsidRPr="002C590B">
        <w:rPr>
          <w:sz w:val="28"/>
          <w:szCs w:val="28"/>
        </w:rPr>
        <w:t>.</w:t>
      </w:r>
    </w:p>
    <w:p w:rsidR="00416F28" w:rsidRPr="002C590B" w:rsidRDefault="007C5695">
      <w:pPr>
        <w:ind w:firstLine="709"/>
        <w:jc w:val="both"/>
        <w:rPr>
          <w:sz w:val="28"/>
          <w:szCs w:val="28"/>
        </w:rPr>
      </w:pPr>
      <w:r w:rsidRPr="002C590B">
        <w:rPr>
          <w:i/>
          <w:sz w:val="28"/>
          <w:szCs w:val="28"/>
          <w:u w:val="single"/>
        </w:rPr>
        <w:t>По департаменту муниципального имущества администрации города Нефтеюганска:</w:t>
      </w:r>
    </w:p>
    <w:p w:rsidR="00416F28" w:rsidRPr="002C590B" w:rsidRDefault="008B1B19" w:rsidP="000D79CF">
      <w:pPr>
        <w:ind w:firstLine="709"/>
        <w:jc w:val="both"/>
        <w:rPr>
          <w:sz w:val="28"/>
          <w:szCs w:val="28"/>
        </w:rPr>
      </w:pPr>
      <w:r w:rsidRPr="002C590B">
        <w:rPr>
          <w:sz w:val="28"/>
          <w:szCs w:val="28"/>
        </w:rPr>
        <w:t>-</w:t>
      </w:r>
      <w:r w:rsidR="00581674" w:rsidRPr="002C590B">
        <w:rPr>
          <w:sz w:val="28"/>
          <w:szCs w:val="28"/>
        </w:rPr>
        <w:t xml:space="preserve">уточнена доля софинансирования местного бюджета с </w:t>
      </w:r>
      <w:r w:rsidRPr="002C590B">
        <w:rPr>
          <w:sz w:val="28"/>
          <w:szCs w:val="28"/>
        </w:rPr>
        <w:t>увеличен</w:t>
      </w:r>
      <w:r w:rsidR="00581674" w:rsidRPr="002C590B">
        <w:rPr>
          <w:sz w:val="28"/>
          <w:szCs w:val="28"/>
        </w:rPr>
        <w:t>ием</w:t>
      </w:r>
      <w:r w:rsidRPr="002C590B">
        <w:rPr>
          <w:sz w:val="28"/>
          <w:szCs w:val="28"/>
        </w:rPr>
        <w:t xml:space="preserve"> расход</w:t>
      </w:r>
      <w:r w:rsidR="00EE04DC" w:rsidRPr="002C590B">
        <w:rPr>
          <w:sz w:val="28"/>
          <w:szCs w:val="28"/>
        </w:rPr>
        <w:t>ов</w:t>
      </w:r>
      <w:r w:rsidRPr="002C590B">
        <w:rPr>
          <w:sz w:val="28"/>
          <w:szCs w:val="28"/>
        </w:rPr>
        <w:t xml:space="preserve"> на сумму 12 242 300 рублей в 2026 году, 12 635 500 рублей в 2027 году, 7 427 500 рублей в 2028 году </w:t>
      </w:r>
      <w:r w:rsidR="00EE04DC" w:rsidRPr="002C590B">
        <w:rPr>
          <w:sz w:val="28"/>
          <w:szCs w:val="28"/>
        </w:rPr>
        <w:t xml:space="preserve">по </w:t>
      </w:r>
      <w:r w:rsidR="007C5695" w:rsidRPr="002C590B">
        <w:rPr>
          <w:sz w:val="28"/>
          <w:szCs w:val="28"/>
        </w:rPr>
        <w:t>мероприяти</w:t>
      </w:r>
      <w:r w:rsidR="00EE04DC" w:rsidRPr="002C590B">
        <w:rPr>
          <w:sz w:val="28"/>
          <w:szCs w:val="28"/>
        </w:rPr>
        <w:t>ям</w:t>
      </w:r>
      <w:r w:rsidR="007C5695" w:rsidRPr="002C590B">
        <w:rPr>
          <w:sz w:val="28"/>
          <w:szCs w:val="28"/>
        </w:rPr>
        <w:t xml:space="preserve"> по</w:t>
      </w:r>
      <w:r w:rsidR="007C5695" w:rsidRPr="002C590B">
        <w:rPr>
          <w:sz w:val="28"/>
          <w:szCs w:val="28"/>
          <w:shd w:val="clear" w:color="auto" w:fill="FFFFFF"/>
        </w:rPr>
        <w:t xml:space="preserve"> </w:t>
      </w:r>
      <w:r w:rsidR="007C5695" w:rsidRPr="002C590B">
        <w:rPr>
          <w:sz w:val="28"/>
          <w:szCs w:val="28"/>
        </w:rPr>
        <w:t>обеспечению жильем граждан из числа коренных малочисленных народов Ханты</w:t>
      </w:r>
      <w:r w:rsidRPr="002C590B">
        <w:rPr>
          <w:sz w:val="28"/>
          <w:szCs w:val="28"/>
        </w:rPr>
        <w:t>-</w:t>
      </w:r>
      <w:r w:rsidR="007C5695" w:rsidRPr="002C590B">
        <w:rPr>
          <w:sz w:val="28"/>
          <w:szCs w:val="28"/>
        </w:rPr>
        <w:t>Мансийского автономного округа</w:t>
      </w:r>
      <w:r w:rsidR="00EE04DC" w:rsidRPr="002C590B">
        <w:rPr>
          <w:sz w:val="28"/>
          <w:szCs w:val="28"/>
        </w:rPr>
        <w:t xml:space="preserve">-Югры, </w:t>
      </w:r>
      <w:r w:rsidR="007C5695" w:rsidRPr="002C590B">
        <w:rPr>
          <w:sz w:val="28"/>
          <w:szCs w:val="28"/>
        </w:rPr>
        <w:t>обеспечению устойчивого сокращения непригодного для проживания жилищного фонда,</w:t>
      </w:r>
      <w:r w:rsidRPr="002C590B">
        <w:rPr>
          <w:sz w:val="28"/>
          <w:szCs w:val="28"/>
        </w:rPr>
        <w:t xml:space="preserve"> </w:t>
      </w:r>
      <w:r w:rsidR="007C5695" w:rsidRPr="002C590B">
        <w:rPr>
          <w:sz w:val="28"/>
          <w:szCs w:val="28"/>
        </w:rPr>
        <w:t>участникам специальной военной операции, членам их семей, состоящим на учете</w:t>
      </w:r>
      <w:r w:rsidRPr="002C590B">
        <w:rPr>
          <w:sz w:val="28"/>
          <w:szCs w:val="28"/>
        </w:rPr>
        <w:t xml:space="preserve"> </w:t>
      </w:r>
      <w:r w:rsidR="007C5695" w:rsidRPr="002C590B">
        <w:rPr>
          <w:sz w:val="28"/>
          <w:szCs w:val="28"/>
        </w:rPr>
        <w:t>в качестве нуждающихся в жилых помещениях, предоставляемых по договорам социального найма, на приобретение (строительство) жилых помещений</w:t>
      </w:r>
      <w:r w:rsidRPr="002C590B">
        <w:rPr>
          <w:sz w:val="28"/>
          <w:szCs w:val="28"/>
        </w:rPr>
        <w:t xml:space="preserve"> </w:t>
      </w:r>
      <w:r w:rsidR="007C5695" w:rsidRPr="002C590B">
        <w:rPr>
          <w:sz w:val="28"/>
          <w:szCs w:val="28"/>
        </w:rPr>
        <w:t>в собственность</w:t>
      </w:r>
      <w:r w:rsidR="00BB150A" w:rsidRPr="002C590B">
        <w:rPr>
          <w:sz w:val="28"/>
          <w:szCs w:val="28"/>
        </w:rPr>
        <w:t>;</w:t>
      </w:r>
      <w:r w:rsidR="007C5695" w:rsidRPr="002C590B">
        <w:rPr>
          <w:sz w:val="28"/>
          <w:szCs w:val="28"/>
        </w:rPr>
        <w:t xml:space="preserve"> </w:t>
      </w:r>
    </w:p>
    <w:p w:rsidR="00BB150A" w:rsidRPr="002C590B" w:rsidRDefault="00BB150A" w:rsidP="00BB150A">
      <w:pPr>
        <w:ind w:firstLine="709"/>
        <w:jc w:val="both"/>
        <w:rPr>
          <w:sz w:val="28"/>
          <w:szCs w:val="28"/>
        </w:rPr>
      </w:pPr>
      <w:r w:rsidRPr="002C590B">
        <w:rPr>
          <w:sz w:val="28"/>
          <w:szCs w:val="28"/>
        </w:rPr>
        <w:t>-увеличены расходы на реализацию мероприятия по обеспечению жильем инвалидов, единственные жилые помещения которых признаны в установленном порядке непригодными для их проживания в сумме 9 130 026 рублей на 2026 год (включено в плановый период текущего бюджета).</w:t>
      </w:r>
    </w:p>
    <w:p w:rsidR="00BB150A" w:rsidRPr="002C590B" w:rsidRDefault="00BB150A" w:rsidP="00BB150A">
      <w:pPr>
        <w:pBdr>
          <w:top w:val="none" w:sz="4" w:space="0" w:color="000000"/>
          <w:left w:val="none" w:sz="4" w:space="0" w:color="000000"/>
          <w:bottom w:val="none" w:sz="4" w:space="0" w:color="000000"/>
          <w:right w:val="none" w:sz="4" w:space="0" w:color="000000"/>
        </w:pBdr>
        <w:ind w:left="851"/>
        <w:jc w:val="both"/>
        <w:rPr>
          <w:bCs/>
          <w:i/>
          <w:sz w:val="28"/>
          <w:szCs w:val="28"/>
          <w:highlight w:val="white"/>
          <w:u w:val="single"/>
        </w:rPr>
      </w:pPr>
      <w:r w:rsidRPr="002C590B">
        <w:rPr>
          <w:i/>
          <w:iCs/>
          <w:sz w:val="28"/>
          <w:szCs w:val="28"/>
          <w:highlight w:val="white"/>
          <w:u w:val="single"/>
        </w:rPr>
        <w:t>По департаменту образования администрации города Нефтеюганска</w:t>
      </w:r>
    </w:p>
    <w:p w:rsidR="00BB150A" w:rsidRPr="002C590B" w:rsidRDefault="00BB150A" w:rsidP="00BB150A">
      <w:pPr>
        <w:ind w:firstLine="708"/>
        <w:jc w:val="both"/>
        <w:rPr>
          <w:sz w:val="28"/>
          <w:szCs w:val="28"/>
        </w:rPr>
      </w:pPr>
      <w:r w:rsidRPr="002C590B">
        <w:rPr>
          <w:sz w:val="28"/>
          <w:szCs w:val="28"/>
          <w:highlight w:val="white"/>
        </w:rPr>
        <w:t> </w:t>
      </w:r>
      <w:r w:rsidRPr="002C590B">
        <w:rPr>
          <w:sz w:val="28"/>
          <w:szCs w:val="28"/>
        </w:rPr>
        <w:t xml:space="preserve">-увеличены расходы на социальные выплаты на 2026 год </w:t>
      </w:r>
      <w:r w:rsidR="00FB5020" w:rsidRPr="002C590B">
        <w:rPr>
          <w:sz w:val="28"/>
          <w:szCs w:val="28"/>
        </w:rPr>
        <w:t>4 118 800</w:t>
      </w:r>
      <w:r w:rsidRPr="002C590B">
        <w:rPr>
          <w:sz w:val="28"/>
          <w:szCs w:val="28"/>
        </w:rPr>
        <w:t xml:space="preserve"> рублей, 2027 год 4 775 100 рублей, 2028 год 5 267 300 рублей с учетом уточненных объемов средств субвенций для обеспечения государственных гарантий на получение образования;</w:t>
      </w:r>
    </w:p>
    <w:p w:rsidR="00BB150A" w:rsidRPr="002C590B" w:rsidRDefault="00BB150A" w:rsidP="00BB150A">
      <w:pPr>
        <w:pBdr>
          <w:top w:val="none" w:sz="4" w:space="0" w:color="000000"/>
          <w:left w:val="none" w:sz="4" w:space="0" w:color="000000"/>
          <w:bottom w:val="none" w:sz="4" w:space="0" w:color="000000"/>
          <w:right w:val="none" w:sz="4" w:space="0" w:color="000000"/>
        </w:pBdr>
        <w:ind w:firstLine="680"/>
        <w:jc w:val="both"/>
        <w:rPr>
          <w:sz w:val="28"/>
          <w:szCs w:val="28"/>
        </w:rPr>
      </w:pPr>
      <w:r w:rsidRPr="002C590B">
        <w:rPr>
          <w:sz w:val="28"/>
          <w:szCs w:val="28"/>
        </w:rPr>
        <w:t xml:space="preserve">-увеличены расходы на 2028 год в сумме 9 591 050 рублей в связи с перерасчетом расходов на уплату налога на имущества учреждений дошкольного образования; </w:t>
      </w:r>
    </w:p>
    <w:p w:rsidR="00BB150A" w:rsidRPr="002C590B" w:rsidRDefault="00BB150A" w:rsidP="00BB150A">
      <w:pPr>
        <w:pBdr>
          <w:top w:val="none" w:sz="4" w:space="0" w:color="000000"/>
          <w:left w:val="none" w:sz="4" w:space="0" w:color="000000"/>
          <w:bottom w:val="none" w:sz="4" w:space="0" w:color="000000"/>
          <w:right w:val="none" w:sz="4" w:space="0" w:color="000000"/>
        </w:pBdr>
        <w:ind w:firstLine="680"/>
        <w:jc w:val="both"/>
        <w:rPr>
          <w:sz w:val="28"/>
          <w:szCs w:val="28"/>
        </w:rPr>
      </w:pPr>
      <w:r w:rsidRPr="002C590B">
        <w:rPr>
          <w:sz w:val="28"/>
          <w:szCs w:val="28"/>
        </w:rPr>
        <w:t>-уменьше</w:t>
      </w:r>
      <w:r w:rsidR="00FB5020" w:rsidRPr="002C590B">
        <w:rPr>
          <w:sz w:val="28"/>
          <w:szCs w:val="28"/>
        </w:rPr>
        <w:t>ны расходы на 2026 год на 204 837</w:t>
      </w:r>
      <w:r w:rsidRPr="002C590B">
        <w:rPr>
          <w:sz w:val="28"/>
          <w:szCs w:val="28"/>
        </w:rPr>
        <w:t xml:space="preserve"> рублей в связи с пересчетом расходов на проведение текущих ремонтов по образовательным учреждениям с учетом актуализированных индексов изменения сметной стоимости строительства;</w:t>
      </w:r>
    </w:p>
    <w:p w:rsidR="00BB150A" w:rsidRPr="002C590B" w:rsidRDefault="00BB150A" w:rsidP="00BB150A">
      <w:pPr>
        <w:pBdr>
          <w:top w:val="none" w:sz="4" w:space="0" w:color="000000"/>
          <w:left w:val="none" w:sz="4" w:space="0" w:color="000000"/>
          <w:bottom w:val="none" w:sz="4" w:space="0" w:color="000000"/>
          <w:right w:val="none" w:sz="4" w:space="0" w:color="000000"/>
        </w:pBdr>
        <w:ind w:firstLine="680"/>
        <w:jc w:val="both"/>
        <w:rPr>
          <w:sz w:val="28"/>
          <w:szCs w:val="28"/>
        </w:rPr>
      </w:pPr>
      <w:r w:rsidRPr="002C590B">
        <w:rPr>
          <w:sz w:val="28"/>
          <w:szCs w:val="28"/>
        </w:rPr>
        <w:lastRenderedPageBreak/>
        <w:t>-уточнен код вида расходов бюджетной классификации на 2026 год в сумме 2 501 120 рублей на приобретение оборудования МБОУ СОШ №2 им. А.И.Исаевой с КВР 612 на КВР 611;</w:t>
      </w:r>
    </w:p>
    <w:p w:rsidR="00BB150A" w:rsidRPr="002C590B" w:rsidRDefault="00BB150A" w:rsidP="00BB150A">
      <w:pPr>
        <w:pBdr>
          <w:top w:val="none" w:sz="4" w:space="0" w:color="000000"/>
          <w:left w:val="none" w:sz="4" w:space="0" w:color="000000"/>
          <w:bottom w:val="none" w:sz="4" w:space="0" w:color="000000"/>
          <w:right w:val="none" w:sz="4" w:space="0" w:color="000000"/>
        </w:pBdr>
        <w:ind w:firstLine="680"/>
        <w:jc w:val="both"/>
        <w:rPr>
          <w:sz w:val="28"/>
          <w:szCs w:val="28"/>
        </w:rPr>
      </w:pPr>
      <w:r w:rsidRPr="002C590B">
        <w:rPr>
          <w:sz w:val="28"/>
          <w:szCs w:val="28"/>
        </w:rPr>
        <w:t xml:space="preserve">-исключены расходы на 2026 год в сумме 733 621 рубль по проектно-изыскательским работам объекта «Здание детского сада №18 (по благоустройству территории), для рассмотрения вопроса выполнения работ МКУ УКС;  </w:t>
      </w:r>
    </w:p>
    <w:p w:rsidR="00BB150A" w:rsidRPr="002C590B" w:rsidRDefault="00BB150A" w:rsidP="00BB150A">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 xml:space="preserve">-уточнена доля софинансирования местного бюджета с увеличением ежегодно в сумме </w:t>
      </w:r>
      <w:r w:rsidR="00FB5020" w:rsidRPr="002C590B">
        <w:rPr>
          <w:sz w:val="28"/>
          <w:szCs w:val="28"/>
        </w:rPr>
        <w:t>5 697 659</w:t>
      </w:r>
      <w:r w:rsidRPr="002C590B">
        <w:rPr>
          <w:sz w:val="28"/>
          <w:szCs w:val="28"/>
        </w:rPr>
        <w:t xml:space="preserve"> рублей на мероприятия летнего отдыха и оздоровления;</w:t>
      </w:r>
    </w:p>
    <w:p w:rsidR="00BB150A" w:rsidRPr="002C590B" w:rsidRDefault="00BB150A" w:rsidP="00BB150A">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-увеличены расходы ежегодно на 534 602 рубля субсидии по мероприятиям летнего отдыха и оздоровления за счет средств окружного бюджета (перераспределение с КФКиС);</w:t>
      </w:r>
    </w:p>
    <w:p w:rsidR="00AF31BD" w:rsidRPr="002C590B" w:rsidRDefault="00AF31BD" w:rsidP="00AF31BD">
      <w:pPr>
        <w:ind w:firstLine="709"/>
        <w:jc w:val="both"/>
        <w:rPr>
          <w:sz w:val="28"/>
          <w:szCs w:val="28"/>
        </w:rPr>
      </w:pPr>
      <w:r w:rsidRPr="002C590B">
        <w:rPr>
          <w:i/>
          <w:sz w:val="28"/>
          <w:szCs w:val="28"/>
          <w:u w:val="single"/>
        </w:rPr>
        <w:t>По комитету культуры и туризма администрации города Нефтеюганска.</w:t>
      </w:r>
    </w:p>
    <w:p w:rsidR="00AF31BD" w:rsidRPr="002C590B" w:rsidRDefault="00AF31BD" w:rsidP="00AF31BD">
      <w:pPr>
        <w:pStyle w:val="a3"/>
        <w:shd w:val="clear" w:color="auto" w:fill="FFFFFF"/>
        <w:ind w:left="0" w:firstLine="709"/>
        <w:jc w:val="both"/>
        <w:rPr>
          <w:sz w:val="28"/>
          <w:szCs w:val="28"/>
        </w:rPr>
      </w:pPr>
      <w:r w:rsidRPr="002C590B">
        <w:rPr>
          <w:sz w:val="28"/>
          <w:szCs w:val="28"/>
        </w:rPr>
        <w:t>-</w:t>
      </w:r>
      <w:r w:rsidR="008461A6" w:rsidRPr="002C590B">
        <w:rPr>
          <w:sz w:val="28"/>
          <w:szCs w:val="28"/>
        </w:rPr>
        <w:t>по</w:t>
      </w:r>
      <w:r w:rsidRPr="002C590B">
        <w:rPr>
          <w:sz w:val="28"/>
          <w:szCs w:val="28"/>
        </w:rPr>
        <w:t xml:space="preserve"> расчёт</w:t>
      </w:r>
      <w:r w:rsidR="008461A6" w:rsidRPr="002C590B">
        <w:rPr>
          <w:sz w:val="28"/>
          <w:szCs w:val="28"/>
        </w:rPr>
        <w:t xml:space="preserve">ам </w:t>
      </w:r>
      <w:r w:rsidRPr="002C590B">
        <w:rPr>
          <w:sz w:val="28"/>
          <w:szCs w:val="28"/>
        </w:rPr>
        <w:t>нормативных затрат по показателям, характеризующим содержание муниципальной услуги</w:t>
      </w:r>
      <w:r w:rsidR="008461A6" w:rsidRPr="002C590B">
        <w:rPr>
          <w:sz w:val="28"/>
          <w:szCs w:val="28"/>
        </w:rPr>
        <w:t>,</w:t>
      </w:r>
      <w:r w:rsidRPr="002C590B">
        <w:rPr>
          <w:sz w:val="28"/>
          <w:szCs w:val="28"/>
        </w:rPr>
        <w:t xml:space="preserve"> </w:t>
      </w:r>
      <w:r w:rsidR="008461A6" w:rsidRPr="002C590B">
        <w:rPr>
          <w:sz w:val="28"/>
          <w:szCs w:val="28"/>
        </w:rPr>
        <w:t xml:space="preserve">комитетом </w:t>
      </w:r>
      <w:r w:rsidR="00282892" w:rsidRPr="002C590B">
        <w:rPr>
          <w:sz w:val="28"/>
          <w:szCs w:val="28"/>
        </w:rPr>
        <w:t xml:space="preserve">до утверждения муниципального задания, </w:t>
      </w:r>
      <w:r w:rsidR="008461A6" w:rsidRPr="002C590B">
        <w:rPr>
          <w:sz w:val="28"/>
          <w:szCs w:val="28"/>
        </w:rPr>
        <w:t>будут внесены изменения в приказ по изменению базового норматива, объем бюджетных ассигнований останется без изменений;</w:t>
      </w:r>
    </w:p>
    <w:p w:rsidR="00AF31BD" w:rsidRPr="002C590B" w:rsidRDefault="00AF31BD" w:rsidP="00AF31BD">
      <w:pPr>
        <w:pStyle w:val="a3"/>
        <w:shd w:val="clear" w:color="auto" w:fill="FFFFFF"/>
        <w:ind w:left="0" w:firstLine="709"/>
        <w:jc w:val="both"/>
        <w:rPr>
          <w:sz w:val="28"/>
          <w:szCs w:val="28"/>
        </w:rPr>
      </w:pPr>
      <w:r w:rsidRPr="002C590B">
        <w:rPr>
          <w:sz w:val="28"/>
          <w:szCs w:val="28"/>
        </w:rPr>
        <w:t>-уточнены наименование кода целевой статьи бюджетной классификации по муниципальной программе «Развитие культуры и туризма» комплексу процессных мероприятий</w:t>
      </w:r>
      <w:r w:rsidRPr="002C590B">
        <w:rPr>
          <w:i/>
          <w:sz w:val="28"/>
          <w:szCs w:val="28"/>
        </w:rPr>
        <w:t xml:space="preserve"> </w:t>
      </w:r>
      <w:r w:rsidRPr="002C590B">
        <w:rPr>
          <w:sz w:val="28"/>
          <w:szCs w:val="28"/>
        </w:rPr>
        <w:t>«Усиление социальной направленности культурной политики»</w:t>
      </w:r>
      <w:r w:rsidRPr="002C590B">
        <w:rPr>
          <w:i/>
          <w:sz w:val="28"/>
          <w:szCs w:val="28"/>
        </w:rPr>
        <w:t xml:space="preserve"> </w:t>
      </w:r>
      <w:r w:rsidRPr="002C590B">
        <w:rPr>
          <w:sz w:val="28"/>
          <w:szCs w:val="28"/>
        </w:rPr>
        <w:t>05 4 13 61803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05 4 13 61806 «На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i/>
          <w:sz w:val="28"/>
          <w:szCs w:val="28"/>
          <w:u w:val="single"/>
        </w:rPr>
      </w:pPr>
      <w:r w:rsidRPr="002C590B">
        <w:rPr>
          <w:i/>
          <w:sz w:val="28"/>
          <w:szCs w:val="28"/>
          <w:u w:val="single"/>
        </w:rPr>
        <w:t>По комитету физической культуры и спорта администрации города Нефтеюганска. </w:t>
      </w:r>
    </w:p>
    <w:p w:rsidR="0005582B" w:rsidRPr="002C590B" w:rsidRDefault="0005582B"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-в соответствии с постановлением администрации города от 17.11.2025 №1197-п срок выполнения работ по муниципальному контракту на выполнение строительно-монтажных работ по объекту «Многофункциональный спортивный комплекс» установлен до 31.03.2026 года, срок действия контракта до 30.04.2026 года, в части обязательств, неисполненных в установленный срок, контракт действует до момента их надлежащего исполнения. Средства на</w:t>
      </w:r>
      <w:r w:rsidRPr="002C590B">
        <w:t xml:space="preserve"> </w:t>
      </w:r>
      <w:r w:rsidRPr="002C590B">
        <w:rPr>
          <w:sz w:val="28"/>
          <w:szCs w:val="28"/>
        </w:rPr>
        <w:t>средства на оплату труда и начислений на выплаты по оплате труда</w:t>
      </w:r>
      <w:r w:rsidRPr="002C590B">
        <w:t xml:space="preserve"> </w:t>
      </w:r>
      <w:r w:rsidRPr="002C590B">
        <w:rPr>
          <w:sz w:val="28"/>
          <w:szCs w:val="28"/>
        </w:rPr>
        <w:t>МАУ «СШ «Сибиряк» и муниципальному бюджетному учреждению «Спортивная школа олимпийского резерва «Спартак» предусмотрены исходя из сроков действия контракта;</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-уточнена доля софинансирования местного бюджета ежегодно на 534 601 рубль на мероприятия</w:t>
      </w:r>
      <w:r w:rsidRPr="002C590B">
        <w:t xml:space="preserve"> </w:t>
      </w:r>
      <w:r w:rsidRPr="002C590B">
        <w:rPr>
          <w:sz w:val="28"/>
          <w:szCs w:val="28"/>
        </w:rPr>
        <w:t>летнего отдыха и оздоровления;</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lastRenderedPageBreak/>
        <w:t>-уменьшены расходы на 2026 год в сумме 2 691 600 рублей, в связи с пересчетом сметы на ремонт помещения в спортивном комплексе «Олимп» по индексам сметной стоимости IV квартала 2025 года;</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-увеличены расходы на 5 200 рублей, в связи с ошибкой в расчетах по заработной плате и налогам (по МАУ «СШ «Сибиряк»);</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-увеличение расходы ежегодно на 33 460 рублей на медицинские услуги по летнему отдыху (МБУ ДО СШОР ЗВС);</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-уменьшение ежегодно на 534 602 рубля субсидии по мероприятиям</w:t>
      </w:r>
      <w:r w:rsidRPr="002C590B">
        <w:t xml:space="preserve"> </w:t>
      </w:r>
      <w:r w:rsidRPr="002C590B">
        <w:rPr>
          <w:sz w:val="28"/>
          <w:szCs w:val="28"/>
        </w:rPr>
        <w:t>летнего отдыха и оздоровления за счет средств окружного бюджета (перераспределены на ДО);</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-перераспределены расходы в 2026 году на сумму 55 600 рублей между муниципальными программами с программы «Развитие физической культуры и спорта в городе Нефтеюганске» на «Профилактика терроризма в городе Нефтеюганске»;</w:t>
      </w:r>
    </w:p>
    <w:p w:rsidR="001F40C5" w:rsidRPr="002C590B" w:rsidRDefault="001F40C5" w:rsidP="001F40C5">
      <w:pPr>
        <w:pBdr>
          <w:top w:val="none" w:sz="4" w:space="0" w:color="000000"/>
          <w:left w:val="none" w:sz="4" w:space="0" w:color="000000"/>
          <w:bottom w:val="none" w:sz="4" w:space="0" w:color="000000"/>
          <w:right w:val="none" w:sz="4" w:space="0" w:color="000000"/>
        </w:pBdr>
        <w:ind w:firstLine="708"/>
        <w:jc w:val="both"/>
        <w:rPr>
          <w:sz w:val="28"/>
          <w:szCs w:val="28"/>
        </w:rPr>
      </w:pPr>
      <w:r w:rsidRPr="002C590B">
        <w:rPr>
          <w:sz w:val="28"/>
          <w:szCs w:val="28"/>
        </w:rPr>
        <w:t>-уточнено наименование кода целевой статьи бюджетной классификации по муниципальной программе «Развитие физической культуры и спорта в городе Нефтеюганске» комплексу процессных мероприятий «Усиление социальной направленности муниципальной политики в сфере физической культуры и спорта"» 06 4 15 61805 «На оказание социально значимых услуг социально ориентированным некоммерческим организациям, не являющимися государственными (муниципальными) учреждениями, осуществляющими деятельность в городе Нефтеюганске в сфере физической культуры и спорта».</w:t>
      </w:r>
    </w:p>
    <w:p w:rsidR="00416F28" w:rsidRPr="002C590B" w:rsidRDefault="007C5695">
      <w:pPr>
        <w:ind w:firstLine="709"/>
        <w:jc w:val="both"/>
        <w:rPr>
          <w:sz w:val="28"/>
          <w:szCs w:val="28"/>
        </w:rPr>
      </w:pPr>
      <w:r w:rsidRPr="002C590B">
        <w:rPr>
          <w:i/>
          <w:sz w:val="28"/>
          <w:szCs w:val="28"/>
          <w:u w:val="single"/>
        </w:rPr>
        <w:t>По департаменту градостроительства и земельных отношений администрации города Нефтеюганска.</w:t>
      </w:r>
      <w:r w:rsidRPr="002C590B">
        <w:rPr>
          <w:i/>
          <w:sz w:val="28"/>
          <w:szCs w:val="28"/>
        </w:rPr>
        <w:t xml:space="preserve">  </w:t>
      </w:r>
    </w:p>
    <w:p w:rsidR="007C5695" w:rsidRPr="002C590B" w:rsidRDefault="00DC23AF" w:rsidP="00DC23AF">
      <w:pPr>
        <w:ind w:firstLine="709"/>
        <w:jc w:val="both"/>
        <w:rPr>
          <w:sz w:val="28"/>
          <w:szCs w:val="28"/>
        </w:rPr>
      </w:pPr>
      <w:r w:rsidRPr="002C590B">
        <w:rPr>
          <w:sz w:val="28"/>
          <w:szCs w:val="28"/>
        </w:rPr>
        <w:t>-у</w:t>
      </w:r>
      <w:r w:rsidR="00437658" w:rsidRPr="002C590B">
        <w:rPr>
          <w:sz w:val="28"/>
          <w:szCs w:val="28"/>
        </w:rPr>
        <w:t xml:space="preserve">точнена </w:t>
      </w:r>
      <w:r w:rsidRPr="002C590B">
        <w:rPr>
          <w:sz w:val="28"/>
          <w:szCs w:val="28"/>
        </w:rPr>
        <w:t xml:space="preserve">доля софинансирования мероприятий по осуществлению полномочий в области градостроительной деятельности </w:t>
      </w:r>
      <w:r w:rsidR="00437658" w:rsidRPr="002C590B">
        <w:rPr>
          <w:sz w:val="28"/>
          <w:szCs w:val="28"/>
        </w:rPr>
        <w:t xml:space="preserve">с увеличением </w:t>
      </w:r>
      <w:r w:rsidR="007C5695" w:rsidRPr="002C590B">
        <w:rPr>
          <w:sz w:val="28"/>
          <w:szCs w:val="28"/>
        </w:rPr>
        <w:t>на 139 654 рубля</w:t>
      </w:r>
      <w:r w:rsidR="00437658" w:rsidRPr="002C590B">
        <w:rPr>
          <w:sz w:val="28"/>
          <w:szCs w:val="28"/>
        </w:rPr>
        <w:t xml:space="preserve"> ежегодно;</w:t>
      </w:r>
    </w:p>
    <w:p w:rsidR="00170A6B" w:rsidRPr="002C590B" w:rsidRDefault="00CC34E3" w:rsidP="00170A6B">
      <w:pPr>
        <w:ind w:firstLine="567"/>
        <w:jc w:val="both"/>
        <w:rPr>
          <w:sz w:val="28"/>
          <w:szCs w:val="28"/>
        </w:rPr>
      </w:pPr>
      <w:r w:rsidRPr="002C590B">
        <w:rPr>
          <w:sz w:val="28"/>
          <w:szCs w:val="28"/>
        </w:rPr>
        <w:t>-уточнен код целев</w:t>
      </w:r>
      <w:r w:rsidR="00170A6B" w:rsidRPr="002C590B">
        <w:rPr>
          <w:sz w:val="28"/>
          <w:szCs w:val="28"/>
        </w:rPr>
        <w:t>ой</w:t>
      </w:r>
      <w:r w:rsidRPr="002C590B">
        <w:rPr>
          <w:sz w:val="28"/>
          <w:szCs w:val="28"/>
        </w:rPr>
        <w:t xml:space="preserve"> стат</w:t>
      </w:r>
      <w:r w:rsidR="00170A6B" w:rsidRPr="002C590B">
        <w:rPr>
          <w:sz w:val="28"/>
          <w:szCs w:val="28"/>
        </w:rPr>
        <w:t xml:space="preserve">ьи Регионального проекта «Создание (реконструкция) коммунальных объектов» муниципальной программы «Развитие жилищной сферы города Нефтеюганска» с целевой статьи 11 5 02 </w:t>
      </w:r>
      <w:r w:rsidR="00170A6B" w:rsidRPr="002C590B">
        <w:rPr>
          <w:sz w:val="28"/>
          <w:szCs w:val="28"/>
          <w:lang w:val="en-US"/>
        </w:rPr>
        <w:t>S</w:t>
      </w:r>
      <w:r w:rsidR="00170A6B" w:rsidRPr="002C590B">
        <w:rPr>
          <w:sz w:val="28"/>
          <w:szCs w:val="28"/>
        </w:rPr>
        <w:t xml:space="preserve">2190 на целевую статью 11 5 02 82190 «Реконструкция, расширение, модернизация, строительство коммунальных объектов»; </w:t>
      </w:r>
    </w:p>
    <w:p w:rsidR="00170A6B" w:rsidRPr="002C590B" w:rsidRDefault="00170A6B" w:rsidP="00170A6B">
      <w:pPr>
        <w:ind w:firstLine="567"/>
        <w:jc w:val="both"/>
        <w:rPr>
          <w:sz w:val="28"/>
          <w:szCs w:val="28"/>
        </w:rPr>
      </w:pPr>
      <w:r w:rsidRPr="002C590B">
        <w:rPr>
          <w:sz w:val="28"/>
          <w:szCs w:val="28"/>
        </w:rPr>
        <w:t xml:space="preserve">-уточнен код целевой статьи Регионального проекта «Укрепление материально-технической базы учреждений культуры» муниципальной программы «Развитие культуры и туризма в городе Нефтеюганске» с целевой статьи 05 3 01 </w:t>
      </w:r>
      <w:r w:rsidRPr="002C590B">
        <w:rPr>
          <w:sz w:val="28"/>
          <w:szCs w:val="28"/>
          <w:lang w:val="en-US"/>
        </w:rPr>
        <w:t>S</w:t>
      </w:r>
      <w:r w:rsidRPr="002C590B">
        <w:rPr>
          <w:sz w:val="28"/>
          <w:szCs w:val="28"/>
        </w:rPr>
        <w:t xml:space="preserve">2100 на целевую статью 05 3 01 82100 «Строительство и реконструкция объектов, предназначенных для размещения муниципальных учреждений культуры»; </w:t>
      </w:r>
    </w:p>
    <w:p w:rsidR="00170A6B" w:rsidRPr="002C590B" w:rsidRDefault="00170A6B" w:rsidP="00170A6B">
      <w:pPr>
        <w:ind w:firstLine="567"/>
        <w:jc w:val="both"/>
        <w:rPr>
          <w:sz w:val="28"/>
          <w:szCs w:val="28"/>
        </w:rPr>
      </w:pPr>
      <w:r w:rsidRPr="002C590B">
        <w:rPr>
          <w:sz w:val="28"/>
          <w:szCs w:val="28"/>
        </w:rPr>
        <w:t>-уточнен код целевой статьи Комплекса</w:t>
      </w:r>
      <w:r w:rsidRPr="002C590B">
        <w:t xml:space="preserve"> </w:t>
      </w:r>
      <w:r w:rsidRPr="002C590B">
        <w:rPr>
          <w:sz w:val="28"/>
          <w:szCs w:val="28"/>
        </w:rPr>
        <w:t xml:space="preserve">процессных мероприятий «Осуществление полномочий в области градостроительной деятельности» муниципальной программы «Развитие жилищной сферы города Нефтеюганска» с целевой статьи 11 4 11 </w:t>
      </w:r>
      <w:r w:rsidRPr="002C590B">
        <w:rPr>
          <w:sz w:val="28"/>
          <w:szCs w:val="28"/>
          <w:lang w:val="en-US"/>
        </w:rPr>
        <w:t>S</w:t>
      </w:r>
      <w:r w:rsidRPr="002C590B">
        <w:rPr>
          <w:sz w:val="28"/>
          <w:szCs w:val="28"/>
        </w:rPr>
        <w:t xml:space="preserve">2910 на целевую статью 11 4 11 82910 «Реализация полномочий в области градостроительной деятельности»; </w:t>
      </w:r>
    </w:p>
    <w:p w:rsidR="00170A6B" w:rsidRPr="002C590B" w:rsidRDefault="00170A6B" w:rsidP="00170A6B">
      <w:pPr>
        <w:ind w:firstLine="567"/>
        <w:jc w:val="both"/>
        <w:rPr>
          <w:sz w:val="28"/>
          <w:szCs w:val="28"/>
        </w:rPr>
      </w:pPr>
      <w:r w:rsidRPr="002C590B">
        <w:rPr>
          <w:sz w:val="28"/>
          <w:szCs w:val="28"/>
        </w:rPr>
        <w:lastRenderedPageBreak/>
        <w:t xml:space="preserve"> -уточнен код целевой статьи Регионального проекта «Семейные ценности и инфраструктура культуры» муниципальной программы «Развитие культуры и туризма в городе Нефтеюганске» с целевой статьи 05 1 Я5 53480 на целевую статью 05 1 Я5 55130 «Модернизация муниципальных учреждений культуры»</w:t>
      </w:r>
      <w:r w:rsidR="000600C6" w:rsidRPr="002C590B">
        <w:rPr>
          <w:sz w:val="28"/>
          <w:szCs w:val="28"/>
        </w:rPr>
        <w:t>;</w:t>
      </w:r>
      <w:r w:rsidRPr="002C590B">
        <w:rPr>
          <w:sz w:val="28"/>
          <w:szCs w:val="28"/>
        </w:rPr>
        <w:t xml:space="preserve"> </w:t>
      </w:r>
    </w:p>
    <w:p w:rsidR="000600C6" w:rsidRPr="002C590B" w:rsidRDefault="000600C6" w:rsidP="00EE04DC">
      <w:pPr>
        <w:ind w:firstLine="709"/>
        <w:jc w:val="both"/>
        <w:rPr>
          <w:sz w:val="28"/>
          <w:szCs w:val="28"/>
        </w:rPr>
      </w:pPr>
      <w:r w:rsidRPr="002C590B">
        <w:rPr>
          <w:sz w:val="28"/>
          <w:szCs w:val="28"/>
        </w:rPr>
        <w:t>-уточнена доля софинансирования местного бюджета на 2026 год с уменьшением на 8 798 300 рублей по объектам на капитальный ремонт «Нежилое помещение» МБУК «Городская библиотека», МБУК «Центр национальных культур»;</w:t>
      </w:r>
    </w:p>
    <w:p w:rsidR="007C5695" w:rsidRPr="002C590B" w:rsidRDefault="000878AD" w:rsidP="00EE04DC">
      <w:pPr>
        <w:ind w:firstLine="709"/>
        <w:jc w:val="both"/>
        <w:rPr>
          <w:sz w:val="28"/>
          <w:szCs w:val="28"/>
        </w:rPr>
      </w:pPr>
      <w:r w:rsidRPr="002C590B">
        <w:rPr>
          <w:sz w:val="28"/>
          <w:szCs w:val="28"/>
        </w:rPr>
        <w:t xml:space="preserve">-включены расходы </w:t>
      </w:r>
      <w:r w:rsidR="00EE04DC" w:rsidRPr="002C590B">
        <w:rPr>
          <w:sz w:val="28"/>
          <w:szCs w:val="28"/>
        </w:rPr>
        <w:t xml:space="preserve">на 2026 год </w:t>
      </w:r>
      <w:r w:rsidRPr="002C590B">
        <w:rPr>
          <w:sz w:val="28"/>
          <w:szCs w:val="28"/>
        </w:rPr>
        <w:t>по</w:t>
      </w:r>
      <w:r w:rsidR="00581674" w:rsidRPr="002C590B">
        <w:rPr>
          <w:sz w:val="28"/>
          <w:szCs w:val="28"/>
        </w:rPr>
        <w:t xml:space="preserve"> 6-ти</w:t>
      </w:r>
      <w:r w:rsidRPr="002C590B">
        <w:rPr>
          <w:sz w:val="28"/>
          <w:szCs w:val="28"/>
        </w:rPr>
        <w:t xml:space="preserve"> объектам уличного освещения на сумму</w:t>
      </w:r>
      <w:r w:rsidR="00EE04DC" w:rsidRPr="002C590B">
        <w:rPr>
          <w:sz w:val="28"/>
          <w:szCs w:val="28"/>
        </w:rPr>
        <w:t xml:space="preserve"> </w:t>
      </w:r>
      <w:r w:rsidRPr="002C590B">
        <w:rPr>
          <w:sz w:val="28"/>
          <w:szCs w:val="28"/>
        </w:rPr>
        <w:t>5 816 435 рублей</w:t>
      </w:r>
      <w:r w:rsidR="00EE04DC" w:rsidRPr="002C590B">
        <w:rPr>
          <w:sz w:val="28"/>
          <w:szCs w:val="28"/>
        </w:rPr>
        <w:t xml:space="preserve"> (</w:t>
      </w:r>
      <w:r w:rsidR="007C5695" w:rsidRPr="002C590B">
        <w:rPr>
          <w:sz w:val="28"/>
          <w:szCs w:val="28"/>
        </w:rPr>
        <w:t>"ЛЭП-0,4кВ уличное освещение» от ВЛ-0,4кВ ТП 1-1 в районе жилого дома № 5" 908 862 рублей</w:t>
      </w:r>
      <w:r w:rsidR="00EE04DC" w:rsidRPr="002C590B">
        <w:rPr>
          <w:sz w:val="28"/>
          <w:szCs w:val="28"/>
        </w:rPr>
        <w:t xml:space="preserve">, </w:t>
      </w:r>
      <w:r w:rsidR="007C5695" w:rsidRPr="002C590B">
        <w:rPr>
          <w:sz w:val="28"/>
          <w:szCs w:val="28"/>
        </w:rPr>
        <w:t>"ЛЭП-0,4кВ уличное освещение» от ВЛ-0,4кВ ТП 1-3 в районе жилого дома № 20, 24, 27, 29 (внутриквартальный проезд)" 1 168 722 рублей,</w:t>
      </w:r>
      <w:r w:rsidR="00EE04DC" w:rsidRPr="002C590B">
        <w:rPr>
          <w:sz w:val="28"/>
          <w:szCs w:val="28"/>
        </w:rPr>
        <w:t xml:space="preserve"> </w:t>
      </w:r>
      <w:r w:rsidR="007C5695" w:rsidRPr="002C590B">
        <w:rPr>
          <w:sz w:val="28"/>
          <w:szCs w:val="28"/>
        </w:rPr>
        <w:t>"ЛЭП-0,4кВ уличное освещение" от ВЛ-0,4кВ ТП 1-1 в районе ДБ "Силуэт" 979 453 рублей,</w:t>
      </w:r>
      <w:r w:rsidR="00EE04DC" w:rsidRPr="002C590B">
        <w:rPr>
          <w:sz w:val="28"/>
          <w:szCs w:val="28"/>
        </w:rPr>
        <w:t xml:space="preserve"> </w:t>
      </w:r>
      <w:r w:rsidR="007C5695" w:rsidRPr="002C590B">
        <w:rPr>
          <w:sz w:val="28"/>
          <w:szCs w:val="28"/>
        </w:rPr>
        <w:t>"Уличное освещение в 12 микрорайоне (от дома №15 до улицы Аржанова)" 1 082 705 рублей</w:t>
      </w:r>
      <w:r w:rsidR="00EE04DC" w:rsidRPr="002C590B">
        <w:rPr>
          <w:sz w:val="28"/>
          <w:szCs w:val="28"/>
        </w:rPr>
        <w:t xml:space="preserve">, </w:t>
      </w:r>
      <w:r w:rsidR="007C5695" w:rsidRPr="002C590B">
        <w:rPr>
          <w:sz w:val="28"/>
          <w:szCs w:val="28"/>
        </w:rPr>
        <w:t>"Уличное освещение в 11А микрорайоне (переулок Северный, вдоль строений №№ 22,23,25,16 до улицы Транспортников)" 895 764 рубля,</w:t>
      </w:r>
      <w:r w:rsidR="00EE04DC" w:rsidRPr="002C590B">
        <w:rPr>
          <w:sz w:val="28"/>
          <w:szCs w:val="28"/>
        </w:rPr>
        <w:t xml:space="preserve"> </w:t>
      </w:r>
      <w:r w:rsidR="007C5695" w:rsidRPr="002C590B">
        <w:rPr>
          <w:sz w:val="28"/>
          <w:szCs w:val="28"/>
        </w:rPr>
        <w:t>"Уличное освещение территории Театрального сквера в городе Неф</w:t>
      </w:r>
      <w:r w:rsidR="00EE04DC" w:rsidRPr="002C590B">
        <w:rPr>
          <w:sz w:val="28"/>
          <w:szCs w:val="28"/>
        </w:rPr>
        <w:t>теюганске" сумма 780 929 рублей) в связи с уточнением планового периода текущего года;</w:t>
      </w:r>
    </w:p>
    <w:p w:rsidR="007C5695" w:rsidRPr="002C590B" w:rsidRDefault="00EE04DC" w:rsidP="00EE04DC">
      <w:pPr>
        <w:pStyle w:val="a3"/>
        <w:ind w:left="0" w:firstLine="709"/>
        <w:jc w:val="both"/>
        <w:rPr>
          <w:sz w:val="28"/>
          <w:szCs w:val="28"/>
          <w:highlight w:val="white"/>
        </w:rPr>
      </w:pPr>
      <w:r w:rsidRPr="002C590B">
        <w:rPr>
          <w:sz w:val="28"/>
          <w:szCs w:val="28"/>
          <w:highlight w:val="white"/>
        </w:rPr>
        <w:t>-включены расходы на 2026 год</w:t>
      </w:r>
      <w:r w:rsidR="007C5695" w:rsidRPr="002C590B">
        <w:rPr>
          <w:sz w:val="28"/>
          <w:szCs w:val="28"/>
          <w:highlight w:val="white"/>
        </w:rPr>
        <w:t xml:space="preserve"> </w:t>
      </w:r>
      <w:r w:rsidRPr="002C590B">
        <w:rPr>
          <w:sz w:val="28"/>
          <w:szCs w:val="28"/>
          <w:highlight w:val="white"/>
        </w:rPr>
        <w:t>по объекту "Лыжероллерная трасса на территории города Нефтеюганска" ПИР</w:t>
      </w:r>
      <w:r w:rsidR="007C5695" w:rsidRPr="002C590B">
        <w:rPr>
          <w:sz w:val="28"/>
          <w:szCs w:val="28"/>
          <w:highlight w:val="white"/>
        </w:rPr>
        <w:t xml:space="preserve"> на </w:t>
      </w:r>
      <w:r w:rsidRPr="002C590B">
        <w:rPr>
          <w:sz w:val="28"/>
          <w:szCs w:val="28"/>
          <w:highlight w:val="white"/>
        </w:rPr>
        <w:t xml:space="preserve">сумму </w:t>
      </w:r>
      <w:r w:rsidR="007C5695" w:rsidRPr="002C590B">
        <w:rPr>
          <w:sz w:val="28"/>
          <w:szCs w:val="28"/>
          <w:highlight w:val="white"/>
        </w:rPr>
        <w:t>7 700 000 рублей</w:t>
      </w:r>
      <w:r w:rsidRPr="002C590B">
        <w:t xml:space="preserve"> </w:t>
      </w:r>
      <w:r w:rsidRPr="002C590B">
        <w:rPr>
          <w:sz w:val="28"/>
          <w:szCs w:val="28"/>
        </w:rPr>
        <w:t>в связи с уточнением планового периода текущего года</w:t>
      </w:r>
      <w:r w:rsidR="007C5695" w:rsidRPr="002C590B">
        <w:rPr>
          <w:sz w:val="28"/>
          <w:szCs w:val="28"/>
          <w:highlight w:val="white"/>
        </w:rPr>
        <w:t>;</w:t>
      </w:r>
    </w:p>
    <w:p w:rsidR="00412E27" w:rsidRPr="002C590B" w:rsidRDefault="00EE04DC" w:rsidP="007C5695">
      <w:pPr>
        <w:ind w:firstLine="709"/>
        <w:jc w:val="both"/>
        <w:rPr>
          <w:sz w:val="28"/>
          <w:szCs w:val="28"/>
          <w:highlight w:val="white"/>
        </w:rPr>
      </w:pPr>
      <w:r w:rsidRPr="002C590B">
        <w:rPr>
          <w:sz w:val="28"/>
          <w:szCs w:val="28"/>
          <w:highlight w:val="white"/>
        </w:rPr>
        <w:t>-</w:t>
      </w:r>
      <w:r w:rsidR="00412E27" w:rsidRPr="002C590B">
        <w:rPr>
          <w:sz w:val="28"/>
          <w:szCs w:val="28"/>
          <w:highlight w:val="white"/>
        </w:rPr>
        <w:t xml:space="preserve">уточнен код целевой статьи расходов бюджетной классификации </w:t>
      </w:r>
      <w:r w:rsidRPr="002C590B">
        <w:rPr>
          <w:sz w:val="28"/>
          <w:szCs w:val="28"/>
          <w:highlight w:val="white"/>
        </w:rPr>
        <w:t>на 2026 год по</w:t>
      </w:r>
      <w:r w:rsidR="007C5695" w:rsidRPr="002C590B">
        <w:rPr>
          <w:sz w:val="28"/>
          <w:szCs w:val="28"/>
          <w:highlight w:val="white"/>
        </w:rPr>
        <w:t xml:space="preserve"> мероприяти</w:t>
      </w:r>
      <w:r w:rsidRPr="002C590B">
        <w:rPr>
          <w:sz w:val="28"/>
          <w:szCs w:val="28"/>
          <w:highlight w:val="white"/>
        </w:rPr>
        <w:t>ю</w:t>
      </w:r>
      <w:r w:rsidR="007C5695" w:rsidRPr="002C590B">
        <w:rPr>
          <w:sz w:val="28"/>
          <w:szCs w:val="28"/>
          <w:highlight w:val="white"/>
        </w:rPr>
        <w:t xml:space="preserve"> по подготовке проектной документации инженерных сетей до границы земельного участка по объекту «Спортивного комплекса с ледовой ареной» </w:t>
      </w:r>
      <w:r w:rsidR="00412E27" w:rsidRPr="002C590B">
        <w:rPr>
          <w:sz w:val="28"/>
          <w:szCs w:val="28"/>
          <w:highlight w:val="white"/>
        </w:rPr>
        <w:t xml:space="preserve">на сумму 9 842 381 рубль </w:t>
      </w:r>
      <w:r w:rsidR="007C5695" w:rsidRPr="002C590B">
        <w:rPr>
          <w:sz w:val="28"/>
          <w:szCs w:val="28"/>
          <w:highlight w:val="white"/>
        </w:rPr>
        <w:t>в рамках концессионного соглашения по объекту «Спортив</w:t>
      </w:r>
      <w:r w:rsidR="00412E27" w:rsidRPr="002C590B">
        <w:rPr>
          <w:sz w:val="28"/>
          <w:szCs w:val="28"/>
          <w:highlight w:val="white"/>
        </w:rPr>
        <w:t>ный комплекса с ледовой ареной»</w:t>
      </w:r>
      <w:r w:rsidR="004E3B21" w:rsidRPr="002C590B">
        <w:rPr>
          <w:sz w:val="28"/>
          <w:szCs w:val="28"/>
          <w:highlight w:val="white"/>
        </w:rPr>
        <w:t xml:space="preserve"> с учетом доведенных межбюджетных трансфертов</w:t>
      </w:r>
      <w:r w:rsidR="00412E27" w:rsidRPr="002C590B">
        <w:rPr>
          <w:sz w:val="28"/>
          <w:szCs w:val="28"/>
          <w:highlight w:val="white"/>
        </w:rPr>
        <w:t>;</w:t>
      </w:r>
    </w:p>
    <w:p w:rsidR="00412E27" w:rsidRPr="002C590B" w:rsidRDefault="007C5695" w:rsidP="007C5695">
      <w:pPr>
        <w:ind w:firstLine="709"/>
        <w:jc w:val="both"/>
        <w:rPr>
          <w:sz w:val="28"/>
          <w:szCs w:val="28"/>
        </w:rPr>
      </w:pPr>
      <w:r w:rsidRPr="002C590B">
        <w:rPr>
          <w:sz w:val="28"/>
          <w:szCs w:val="28"/>
          <w:highlight w:val="white"/>
        </w:rPr>
        <w:t xml:space="preserve"> </w:t>
      </w:r>
      <w:r w:rsidR="00412E27" w:rsidRPr="002C590B">
        <w:rPr>
          <w:sz w:val="28"/>
          <w:szCs w:val="28"/>
          <w:highlight w:val="white"/>
        </w:rPr>
        <w:t>-включены расходы</w:t>
      </w:r>
      <w:r w:rsidRPr="002C590B">
        <w:rPr>
          <w:sz w:val="28"/>
          <w:szCs w:val="28"/>
          <w:highlight w:val="white"/>
        </w:rPr>
        <w:t xml:space="preserve"> на осуществление технологического присоединения к сетям электроснабжения до границ земельного участка предоставленного под строительство объекта «Спортивный комплекс с ледовой ареной в г. Нефтеюганске» на 2026 год 16 640 067 рублей</w:t>
      </w:r>
      <w:r w:rsidR="00412E27" w:rsidRPr="002C590B">
        <w:rPr>
          <w:sz w:val="28"/>
          <w:szCs w:val="28"/>
          <w:highlight w:val="white"/>
        </w:rPr>
        <w:t xml:space="preserve"> </w:t>
      </w:r>
      <w:r w:rsidR="00412E27" w:rsidRPr="002C590B">
        <w:rPr>
          <w:sz w:val="28"/>
          <w:szCs w:val="28"/>
        </w:rPr>
        <w:t xml:space="preserve">в связи с уточнением </w:t>
      </w:r>
      <w:r w:rsidR="001F100A" w:rsidRPr="002C590B">
        <w:rPr>
          <w:sz w:val="28"/>
          <w:szCs w:val="28"/>
        </w:rPr>
        <w:t xml:space="preserve">в </w:t>
      </w:r>
      <w:r w:rsidR="00412E27" w:rsidRPr="002C590B">
        <w:rPr>
          <w:sz w:val="28"/>
          <w:szCs w:val="28"/>
        </w:rPr>
        <w:t>планово</w:t>
      </w:r>
      <w:r w:rsidR="001F100A" w:rsidRPr="002C590B">
        <w:rPr>
          <w:sz w:val="28"/>
          <w:szCs w:val="28"/>
        </w:rPr>
        <w:t>м</w:t>
      </w:r>
      <w:r w:rsidR="00412E27" w:rsidRPr="002C590B">
        <w:rPr>
          <w:sz w:val="28"/>
          <w:szCs w:val="28"/>
        </w:rPr>
        <w:t xml:space="preserve"> период</w:t>
      </w:r>
      <w:r w:rsidR="001F100A" w:rsidRPr="002C590B">
        <w:rPr>
          <w:sz w:val="28"/>
          <w:szCs w:val="28"/>
        </w:rPr>
        <w:t>е</w:t>
      </w:r>
      <w:r w:rsidR="00412E27" w:rsidRPr="002C590B">
        <w:rPr>
          <w:sz w:val="28"/>
          <w:szCs w:val="28"/>
        </w:rPr>
        <w:t xml:space="preserve"> текущего года;</w:t>
      </w:r>
    </w:p>
    <w:p w:rsidR="007C5695" w:rsidRPr="002C590B" w:rsidRDefault="007C5695" w:rsidP="00412E27">
      <w:pPr>
        <w:ind w:firstLine="709"/>
        <w:jc w:val="both"/>
        <w:rPr>
          <w:sz w:val="28"/>
          <w:szCs w:val="28"/>
        </w:rPr>
      </w:pPr>
      <w:r w:rsidRPr="002C590B">
        <w:rPr>
          <w:sz w:val="28"/>
          <w:szCs w:val="28"/>
          <w:highlight w:val="white"/>
        </w:rPr>
        <w:t xml:space="preserve"> </w:t>
      </w:r>
      <w:r w:rsidR="00412E27" w:rsidRPr="002C590B">
        <w:rPr>
          <w:sz w:val="28"/>
          <w:szCs w:val="28"/>
          <w:highlight w:val="white"/>
        </w:rPr>
        <w:t xml:space="preserve">-включены расходы на 2026 год на ПИР </w:t>
      </w:r>
      <w:r w:rsidRPr="002C590B">
        <w:rPr>
          <w:sz w:val="28"/>
          <w:szCs w:val="28"/>
        </w:rPr>
        <w:t>"Здание средней школы №4" (устройство теплового перехода)" 11 524 500 рублей</w:t>
      </w:r>
      <w:r w:rsidR="00412E27" w:rsidRPr="002C590B">
        <w:t xml:space="preserve"> </w:t>
      </w:r>
      <w:r w:rsidR="00412E27" w:rsidRPr="002C590B">
        <w:rPr>
          <w:sz w:val="28"/>
          <w:szCs w:val="28"/>
        </w:rPr>
        <w:t xml:space="preserve">в связи с уточнением </w:t>
      </w:r>
      <w:r w:rsidR="001F100A" w:rsidRPr="002C590B">
        <w:rPr>
          <w:sz w:val="28"/>
          <w:szCs w:val="28"/>
        </w:rPr>
        <w:t xml:space="preserve">в </w:t>
      </w:r>
      <w:r w:rsidR="00412E27" w:rsidRPr="002C590B">
        <w:rPr>
          <w:sz w:val="28"/>
          <w:szCs w:val="28"/>
        </w:rPr>
        <w:t>планово</w:t>
      </w:r>
      <w:r w:rsidR="001F100A" w:rsidRPr="002C590B">
        <w:rPr>
          <w:sz w:val="28"/>
          <w:szCs w:val="28"/>
        </w:rPr>
        <w:t>м</w:t>
      </w:r>
      <w:r w:rsidR="00412E27" w:rsidRPr="002C590B">
        <w:rPr>
          <w:sz w:val="28"/>
          <w:szCs w:val="28"/>
        </w:rPr>
        <w:t xml:space="preserve"> период</w:t>
      </w:r>
      <w:r w:rsidR="001F100A" w:rsidRPr="002C590B">
        <w:rPr>
          <w:sz w:val="28"/>
          <w:szCs w:val="28"/>
        </w:rPr>
        <w:t>е</w:t>
      </w:r>
      <w:r w:rsidR="00412E27" w:rsidRPr="002C590B">
        <w:rPr>
          <w:sz w:val="28"/>
          <w:szCs w:val="28"/>
        </w:rPr>
        <w:t xml:space="preserve"> текущего года</w:t>
      </w:r>
      <w:r w:rsidR="000600C6" w:rsidRPr="002C590B">
        <w:rPr>
          <w:sz w:val="28"/>
          <w:szCs w:val="28"/>
        </w:rPr>
        <w:t>.</w:t>
      </w:r>
    </w:p>
    <w:p w:rsidR="00416F28" w:rsidRPr="002C590B" w:rsidRDefault="007C5695">
      <w:pPr>
        <w:ind w:firstLine="709"/>
        <w:jc w:val="both"/>
        <w:rPr>
          <w:sz w:val="28"/>
          <w:szCs w:val="28"/>
        </w:rPr>
      </w:pPr>
      <w:r w:rsidRPr="002C590B">
        <w:rPr>
          <w:i/>
          <w:sz w:val="28"/>
          <w:szCs w:val="28"/>
          <w:u w:val="single"/>
        </w:rPr>
        <w:t>По департаменту жилищно-коммунального хозяйства администрации города Нефтеюганска.</w:t>
      </w:r>
      <w:r w:rsidRPr="002C590B">
        <w:rPr>
          <w:sz w:val="28"/>
          <w:szCs w:val="28"/>
        </w:rPr>
        <w:t xml:space="preserve"> </w:t>
      </w:r>
    </w:p>
    <w:p w:rsidR="002A1486" w:rsidRPr="002C590B" w:rsidRDefault="002A1486">
      <w:pPr>
        <w:ind w:firstLine="709"/>
        <w:jc w:val="both"/>
        <w:rPr>
          <w:sz w:val="28"/>
          <w:szCs w:val="28"/>
        </w:rPr>
      </w:pPr>
      <w:r w:rsidRPr="002C590B">
        <w:rPr>
          <w:sz w:val="28"/>
          <w:szCs w:val="28"/>
        </w:rPr>
        <w:t xml:space="preserve">-уточнен код вида расходов бюджетной классификации </w:t>
      </w:r>
      <w:r w:rsidR="008B2835" w:rsidRPr="002C590B">
        <w:rPr>
          <w:sz w:val="28"/>
          <w:szCs w:val="28"/>
        </w:rPr>
        <w:t>на КВР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F31AA3" w:rsidRPr="002C590B">
        <w:rPr>
          <w:sz w:val="28"/>
          <w:szCs w:val="28"/>
        </w:rPr>
        <w:t xml:space="preserve"> </w:t>
      </w:r>
      <w:r w:rsidRPr="002C590B">
        <w:rPr>
          <w:sz w:val="28"/>
          <w:szCs w:val="28"/>
        </w:rPr>
        <w:t xml:space="preserve">на финансовое обеспечение затрат АО «Югансктранстеплосервис» в случае ввода режима чрезвычайной ситуации на приобретение дизельного топлива, необходимого </w:t>
      </w:r>
      <w:r w:rsidRPr="002C590B">
        <w:rPr>
          <w:sz w:val="28"/>
          <w:szCs w:val="28"/>
        </w:rPr>
        <w:lastRenderedPageBreak/>
        <w:t>для работы котельных в отопительный период, при условии перевода котлов на резервный вид топлива;</w:t>
      </w:r>
    </w:p>
    <w:p w:rsidR="008B2835" w:rsidRPr="002C590B" w:rsidRDefault="008B2835" w:rsidP="00F4016A">
      <w:pPr>
        <w:pStyle w:val="a3"/>
        <w:ind w:left="0" w:firstLine="709"/>
        <w:jc w:val="both"/>
        <w:rPr>
          <w:sz w:val="28"/>
          <w:szCs w:val="28"/>
        </w:rPr>
      </w:pPr>
      <w:r w:rsidRPr="002C590B">
        <w:rPr>
          <w:sz w:val="28"/>
          <w:szCs w:val="28"/>
        </w:rPr>
        <w:t>-уточнен код вида расходов бюджетной классификации</w:t>
      </w:r>
      <w:r w:rsidRPr="002C590B">
        <w:t xml:space="preserve"> на </w:t>
      </w:r>
      <w:r w:rsidRPr="002C590B">
        <w:rPr>
          <w:sz w:val="28"/>
          <w:szCs w:val="28"/>
        </w:rPr>
        <w:t>КВР 811 «Субсидии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 в целях возмещения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8B2835" w:rsidRPr="002C590B" w:rsidRDefault="008B2835" w:rsidP="008B2835">
      <w:pPr>
        <w:pStyle w:val="a3"/>
        <w:ind w:left="0" w:firstLine="709"/>
        <w:jc w:val="both"/>
        <w:rPr>
          <w:sz w:val="28"/>
          <w:szCs w:val="28"/>
        </w:rPr>
      </w:pPr>
      <w:r w:rsidRPr="002C590B">
        <w:rPr>
          <w:sz w:val="28"/>
          <w:szCs w:val="28"/>
        </w:rPr>
        <w:t xml:space="preserve">-уменьшены расходы на ремонт автомобильных дорог на 2026 год на сумму </w:t>
      </w:r>
      <w:r w:rsidR="002023C8" w:rsidRPr="002C590B">
        <w:rPr>
          <w:sz w:val="28"/>
          <w:szCs w:val="28"/>
        </w:rPr>
        <w:t xml:space="preserve">30 239 845 </w:t>
      </w:r>
      <w:r w:rsidRPr="002C590B">
        <w:rPr>
          <w:sz w:val="28"/>
          <w:szCs w:val="28"/>
        </w:rPr>
        <w:t>рублей по причине перерасчета сметы по объекту «Ремонт автомобильной дороги на территории город</w:t>
      </w:r>
      <w:r w:rsidR="002023C8" w:rsidRPr="002C590B">
        <w:rPr>
          <w:sz w:val="28"/>
          <w:szCs w:val="28"/>
        </w:rPr>
        <w:t xml:space="preserve">а Нефтеюганска: ул. Сургутская»; </w:t>
      </w:r>
    </w:p>
    <w:p w:rsidR="006D130E" w:rsidRPr="002C590B" w:rsidRDefault="006D130E" w:rsidP="006D130E">
      <w:pPr>
        <w:pStyle w:val="a3"/>
        <w:ind w:left="0" w:firstLine="709"/>
        <w:jc w:val="both"/>
        <w:rPr>
          <w:sz w:val="28"/>
          <w:szCs w:val="28"/>
        </w:rPr>
      </w:pPr>
      <w:r w:rsidRPr="002C590B">
        <w:rPr>
          <w:sz w:val="28"/>
          <w:szCs w:val="28"/>
        </w:rPr>
        <w:t>-уменьшены расходы на 2026 год по устройству тротуаров на 550 070 рублей;</w:t>
      </w:r>
    </w:p>
    <w:p w:rsidR="006D130E" w:rsidRPr="002C590B" w:rsidRDefault="006D130E" w:rsidP="006D130E">
      <w:pPr>
        <w:pStyle w:val="a3"/>
        <w:ind w:left="0" w:firstLine="709"/>
        <w:jc w:val="both"/>
        <w:rPr>
          <w:sz w:val="28"/>
          <w:szCs w:val="28"/>
        </w:rPr>
      </w:pPr>
      <w:r w:rsidRPr="002C590B">
        <w:rPr>
          <w:sz w:val="28"/>
          <w:szCs w:val="28"/>
        </w:rPr>
        <w:t>-увеличены расходы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ежегодно на 36 543 500 рубля;</w:t>
      </w:r>
    </w:p>
    <w:p w:rsidR="006D130E" w:rsidRPr="002C590B" w:rsidRDefault="006D130E" w:rsidP="006D130E">
      <w:pPr>
        <w:pStyle w:val="a3"/>
        <w:ind w:left="0" w:firstLine="709"/>
        <w:jc w:val="both"/>
        <w:rPr>
          <w:sz w:val="28"/>
          <w:szCs w:val="28"/>
        </w:rPr>
      </w:pPr>
      <w:r w:rsidRPr="002C590B">
        <w:rPr>
          <w:sz w:val="28"/>
          <w:szCs w:val="28"/>
        </w:rPr>
        <w:t>-уменьшены расходы на 2026 год по обустройству улично-дорожной сети техническими средствами организации дорожного движения на сумму 43 400 рублей по причине перерасчета сметы;</w:t>
      </w:r>
    </w:p>
    <w:p w:rsidR="00A3032E" w:rsidRPr="002C590B" w:rsidRDefault="00A3032E" w:rsidP="00A3032E">
      <w:pPr>
        <w:pStyle w:val="a3"/>
        <w:ind w:left="0" w:firstLine="709"/>
        <w:jc w:val="both"/>
        <w:rPr>
          <w:sz w:val="28"/>
          <w:szCs w:val="28"/>
        </w:rPr>
      </w:pPr>
      <w:r w:rsidRPr="002C590B">
        <w:rPr>
          <w:sz w:val="28"/>
          <w:szCs w:val="28"/>
        </w:rPr>
        <w:t>-исключен инициативный проект "Общественное пространство "Культурный угол" на сумму 341 970 рублей по обращению инициатора проекта</w:t>
      </w:r>
      <w:r w:rsidR="004C0418" w:rsidRPr="002C590B">
        <w:rPr>
          <w:sz w:val="28"/>
          <w:szCs w:val="28"/>
        </w:rPr>
        <w:t>;</w:t>
      </w:r>
    </w:p>
    <w:p w:rsidR="00A3032E" w:rsidRPr="002C590B" w:rsidRDefault="00A3032E" w:rsidP="00A3032E">
      <w:pPr>
        <w:pStyle w:val="a3"/>
        <w:ind w:left="0" w:firstLine="709"/>
        <w:jc w:val="both"/>
        <w:rPr>
          <w:sz w:val="28"/>
          <w:szCs w:val="28"/>
        </w:rPr>
      </w:pPr>
      <w:r w:rsidRPr="002C590B">
        <w:rPr>
          <w:sz w:val="28"/>
          <w:szCs w:val="28"/>
        </w:rPr>
        <w:t xml:space="preserve">-уточнена доля софинансирования местного бюджета по мероприятиям приспособления жилых помещений и общего имущества в многоквартирных домах с учетом потребностей инвалидов ежегодно на сумму 646 700 рублей; </w:t>
      </w:r>
    </w:p>
    <w:p w:rsidR="00A3032E" w:rsidRPr="002C590B" w:rsidRDefault="00A3032E" w:rsidP="00A3032E">
      <w:pPr>
        <w:pStyle w:val="a3"/>
        <w:ind w:left="0" w:firstLine="709"/>
        <w:jc w:val="both"/>
        <w:rPr>
          <w:sz w:val="28"/>
          <w:szCs w:val="28"/>
        </w:rPr>
      </w:pPr>
      <w:r w:rsidRPr="002C590B">
        <w:rPr>
          <w:sz w:val="28"/>
          <w:szCs w:val="28"/>
        </w:rPr>
        <w:t>-уточнена доля софинансирования местного бюджета по мероприятиям на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с увеличением в 2026 году на 724 200 рублей, в 2027 году на 845 300 рублей, в 2028 году на 845 300 рублей;</w:t>
      </w:r>
    </w:p>
    <w:p w:rsidR="003B584F" w:rsidRPr="002C590B" w:rsidRDefault="00F4016A" w:rsidP="00F4016A">
      <w:pPr>
        <w:pStyle w:val="a3"/>
        <w:ind w:left="0" w:firstLine="709"/>
        <w:jc w:val="both"/>
        <w:rPr>
          <w:rFonts w:eastAsia="Calibri"/>
          <w:sz w:val="28"/>
          <w:szCs w:val="28"/>
          <w:lang w:eastAsia="en-US"/>
        </w:rPr>
      </w:pPr>
      <w:r w:rsidRPr="002C590B">
        <w:rPr>
          <w:sz w:val="28"/>
          <w:szCs w:val="28"/>
        </w:rPr>
        <w:t xml:space="preserve">-включены расходы на 2026 год </w:t>
      </w:r>
      <w:r w:rsidR="007C5695" w:rsidRPr="002C590B">
        <w:rPr>
          <w:sz w:val="28"/>
          <w:szCs w:val="28"/>
        </w:rPr>
        <w:t xml:space="preserve">с увеличением на сумму 8 050 303 рубля </w:t>
      </w:r>
      <w:r w:rsidR="003B584F" w:rsidRPr="002C590B">
        <w:rPr>
          <w:sz w:val="28"/>
          <w:szCs w:val="28"/>
        </w:rPr>
        <w:t xml:space="preserve">на </w:t>
      </w:r>
      <w:r w:rsidR="003B584F" w:rsidRPr="002C590B">
        <w:rPr>
          <w:rFonts w:eastAsia="Calibri"/>
          <w:sz w:val="28"/>
          <w:szCs w:val="28"/>
          <w:lang w:eastAsia="en-US"/>
        </w:rPr>
        <w:t>обустройство детских игровых площадок в г. Нефтеюганске по адресу 10 микрорайон, 5 дом</w:t>
      </w:r>
      <w:r w:rsidR="003B584F" w:rsidRPr="002C590B">
        <w:rPr>
          <w:sz w:val="28"/>
          <w:szCs w:val="28"/>
        </w:rPr>
        <w:t xml:space="preserve"> в связи с уточнением планового периода текущего года;</w:t>
      </w:r>
      <w:r w:rsidR="007C5695" w:rsidRPr="002C590B">
        <w:rPr>
          <w:rFonts w:eastAsia="Calibri"/>
          <w:sz w:val="28"/>
          <w:szCs w:val="28"/>
          <w:lang w:eastAsia="en-US"/>
        </w:rPr>
        <w:t xml:space="preserve"> </w:t>
      </w:r>
    </w:p>
    <w:p w:rsidR="00416F28" w:rsidRPr="002C590B" w:rsidRDefault="003B584F" w:rsidP="00F4016A">
      <w:pPr>
        <w:pStyle w:val="a3"/>
        <w:ind w:left="0" w:firstLine="709"/>
        <w:jc w:val="both"/>
        <w:rPr>
          <w:i/>
          <w:sz w:val="28"/>
          <w:szCs w:val="28"/>
        </w:rPr>
      </w:pPr>
      <w:r w:rsidRPr="002C590B">
        <w:rPr>
          <w:rFonts w:eastAsia="Calibri"/>
          <w:sz w:val="28"/>
          <w:szCs w:val="28"/>
          <w:lang w:eastAsia="en-US"/>
        </w:rPr>
        <w:t>-увеличены расходы на о</w:t>
      </w:r>
      <w:r w:rsidR="007C5695" w:rsidRPr="002C590B">
        <w:rPr>
          <w:rFonts w:eastAsia="Calibri"/>
          <w:sz w:val="28"/>
          <w:szCs w:val="28"/>
          <w:lang w:eastAsia="en-US"/>
        </w:rPr>
        <w:t xml:space="preserve">беспечение деятельности органов местного самоуправления города Нефтеюганска» </w:t>
      </w:r>
      <w:r w:rsidR="007C5695" w:rsidRPr="002C590B">
        <w:rPr>
          <w:sz w:val="28"/>
          <w:szCs w:val="28"/>
        </w:rPr>
        <w:t>на</w:t>
      </w:r>
      <w:r w:rsidRPr="002C590B">
        <w:rPr>
          <w:sz w:val="28"/>
          <w:szCs w:val="28"/>
        </w:rPr>
        <w:t xml:space="preserve"> сумму</w:t>
      </w:r>
      <w:r w:rsidR="007C5695" w:rsidRPr="002C590B">
        <w:rPr>
          <w:sz w:val="28"/>
          <w:szCs w:val="28"/>
        </w:rPr>
        <w:t xml:space="preserve"> 2</w:t>
      </w:r>
      <w:r w:rsidRPr="002C590B">
        <w:rPr>
          <w:sz w:val="28"/>
          <w:szCs w:val="28"/>
        </w:rPr>
        <w:t> 333 200 рублей по каждому году в связи с изменением структуры администрации города;</w:t>
      </w:r>
    </w:p>
    <w:p w:rsidR="00416F28" w:rsidRPr="002C590B" w:rsidRDefault="003B584F" w:rsidP="003B584F">
      <w:pPr>
        <w:pStyle w:val="a3"/>
        <w:ind w:left="0" w:firstLine="709"/>
        <w:jc w:val="both"/>
        <w:rPr>
          <w:sz w:val="28"/>
          <w:szCs w:val="28"/>
        </w:rPr>
      </w:pPr>
      <w:r w:rsidRPr="002C590B">
        <w:rPr>
          <w:sz w:val="28"/>
          <w:szCs w:val="28"/>
        </w:rPr>
        <w:t xml:space="preserve">-увеличены расходы </w:t>
      </w:r>
      <w:r w:rsidR="00995491" w:rsidRPr="002C590B">
        <w:rPr>
          <w:sz w:val="28"/>
          <w:szCs w:val="28"/>
        </w:rPr>
        <w:t xml:space="preserve">на 2026 год </w:t>
      </w:r>
      <w:r w:rsidR="007C5695" w:rsidRPr="002C590B">
        <w:rPr>
          <w:sz w:val="28"/>
          <w:szCs w:val="28"/>
        </w:rPr>
        <w:t xml:space="preserve">на сумму 30 043 334 рубля </w:t>
      </w:r>
      <w:r w:rsidR="00995491" w:rsidRPr="002C590B">
        <w:rPr>
          <w:sz w:val="28"/>
          <w:szCs w:val="28"/>
        </w:rPr>
        <w:t xml:space="preserve">на демонтаж остановочных комплексов и поставку с установкой остановочных павильонов </w:t>
      </w:r>
      <w:r w:rsidRPr="002C590B">
        <w:rPr>
          <w:sz w:val="28"/>
          <w:szCs w:val="28"/>
        </w:rPr>
        <w:t>в связи с уточнением планового периода текущего года</w:t>
      </w:r>
      <w:r w:rsidR="003A3194" w:rsidRPr="002C590B">
        <w:rPr>
          <w:sz w:val="28"/>
          <w:szCs w:val="28"/>
        </w:rPr>
        <w:t>.</w:t>
      </w:r>
    </w:p>
    <w:p w:rsidR="003A3194" w:rsidRPr="002C590B" w:rsidRDefault="003A3194">
      <w:pPr>
        <w:ind w:firstLine="709"/>
        <w:jc w:val="both"/>
        <w:rPr>
          <w:sz w:val="28"/>
          <w:szCs w:val="28"/>
        </w:rPr>
      </w:pPr>
      <w:r w:rsidRPr="002C590B">
        <w:rPr>
          <w:sz w:val="28"/>
          <w:szCs w:val="28"/>
        </w:rPr>
        <w:t>По предоставленным данным Департаментом жилищно-коммунального хозяйства</w:t>
      </w:r>
      <w:r w:rsidR="00397C2C" w:rsidRPr="002C590B">
        <w:rPr>
          <w:sz w:val="28"/>
          <w:szCs w:val="28"/>
        </w:rPr>
        <w:t xml:space="preserve"> (прилагается</w:t>
      </w:r>
      <w:r w:rsidR="006722B2" w:rsidRPr="002C590B">
        <w:rPr>
          <w:sz w:val="28"/>
          <w:szCs w:val="28"/>
        </w:rPr>
        <w:t>)</w:t>
      </w:r>
      <w:r w:rsidR="00E614B2" w:rsidRPr="002C590B">
        <w:rPr>
          <w:sz w:val="28"/>
          <w:szCs w:val="28"/>
        </w:rPr>
        <w:t xml:space="preserve"> сообщаю следующую информацию</w:t>
      </w:r>
      <w:r w:rsidRPr="002C590B">
        <w:rPr>
          <w:sz w:val="28"/>
          <w:szCs w:val="28"/>
        </w:rPr>
        <w:t>:</w:t>
      </w:r>
    </w:p>
    <w:p w:rsidR="009972B6" w:rsidRPr="002C590B" w:rsidRDefault="009972B6" w:rsidP="009972B6">
      <w:pPr>
        <w:ind w:firstLine="709"/>
        <w:jc w:val="both"/>
        <w:rPr>
          <w:sz w:val="28"/>
          <w:szCs w:val="28"/>
          <w:highlight w:val="yellow"/>
        </w:rPr>
      </w:pPr>
      <w:r w:rsidRPr="002C590B">
        <w:rPr>
          <w:sz w:val="28"/>
          <w:szCs w:val="28"/>
        </w:rPr>
        <w:t>-объём финансирования на 2027 год по устройству слоев износа улично-дорожной сети оставлен без изменений, в связи с необходимостью корректировки сметной стоимости с учётом прогнозируемого уровня цен на период, предшествующий началу работ;</w:t>
      </w:r>
    </w:p>
    <w:p w:rsidR="009972B6" w:rsidRPr="002C590B" w:rsidRDefault="009972B6" w:rsidP="009972B6">
      <w:pPr>
        <w:pStyle w:val="a3"/>
        <w:ind w:left="0" w:firstLine="709"/>
        <w:jc w:val="both"/>
        <w:rPr>
          <w:sz w:val="28"/>
          <w:szCs w:val="28"/>
        </w:rPr>
      </w:pPr>
      <w:r w:rsidRPr="002C590B">
        <w:rPr>
          <w:sz w:val="28"/>
          <w:szCs w:val="28"/>
        </w:rPr>
        <w:t>-в части проведения работ по увеличению доли софинансирования из бюджета автономного округа на ремонт автомобильных дорог, Департаментом дорожного хозяйства и транспорта Ханты-Мансийского автономного округа- Югры при проведении видеоконференции 21.11.2025. до муниципальных образований доведена информация о проведении работ в части внесения изменений в Постановление Правительства Ханты-Мансийского автономного округа- Югры от 30.12.2021 №636-п «О мерах по реализации государственной программы Ханты-Мансийского автономного округа-Югры «Современная транспортная система»;</w:t>
      </w:r>
    </w:p>
    <w:p w:rsidR="009972B6" w:rsidRPr="002C590B" w:rsidRDefault="009972B6" w:rsidP="009972B6">
      <w:pPr>
        <w:pStyle w:val="a3"/>
        <w:ind w:left="0" w:firstLine="709"/>
        <w:jc w:val="both"/>
        <w:rPr>
          <w:sz w:val="28"/>
          <w:szCs w:val="28"/>
        </w:rPr>
      </w:pPr>
      <w:r w:rsidRPr="002C590B">
        <w:rPr>
          <w:sz w:val="28"/>
          <w:szCs w:val="28"/>
        </w:rPr>
        <w:t>-работа по актуализации норматива финансовых затрат на капитальный ремонт, ремонт и содержание автомобильных дорог местного значения с учётом необходимости приведения транспортно-эксплуатационных характеристик автомобильных дорог местного значения в соответствии с требованиями технических регламентов запланировано к проведению в 2026 году, путем заключения муниципального контракта со специализированной организацией;</w:t>
      </w:r>
    </w:p>
    <w:p w:rsidR="009972B6" w:rsidRPr="002C590B" w:rsidRDefault="009972B6" w:rsidP="009972B6">
      <w:pPr>
        <w:ind w:firstLine="708"/>
        <w:jc w:val="both"/>
        <w:rPr>
          <w:sz w:val="28"/>
          <w:szCs w:val="28"/>
        </w:rPr>
      </w:pPr>
      <w:r w:rsidRPr="002C590B">
        <w:rPr>
          <w:sz w:val="28"/>
          <w:szCs w:val="28"/>
        </w:rPr>
        <w:t xml:space="preserve">-протяженность по содержанию автомобильных дорог составляет </w:t>
      </w:r>
      <w:r w:rsidR="00B34242" w:rsidRPr="002C590B">
        <w:rPr>
          <w:sz w:val="28"/>
          <w:szCs w:val="28"/>
        </w:rPr>
        <w:t xml:space="preserve">                      </w:t>
      </w:r>
      <w:r w:rsidRPr="002C590B">
        <w:rPr>
          <w:sz w:val="28"/>
          <w:szCs w:val="28"/>
        </w:rPr>
        <w:t xml:space="preserve">58,791 </w:t>
      </w:r>
      <w:r w:rsidR="00B34242" w:rsidRPr="002C590B">
        <w:rPr>
          <w:sz w:val="28"/>
          <w:szCs w:val="28"/>
        </w:rPr>
        <w:t xml:space="preserve">км, которая </w:t>
      </w:r>
      <w:r w:rsidR="00341DD1" w:rsidRPr="002C590B">
        <w:rPr>
          <w:sz w:val="28"/>
          <w:szCs w:val="28"/>
        </w:rPr>
        <w:t xml:space="preserve">взята по </w:t>
      </w:r>
      <w:r w:rsidR="00B34242" w:rsidRPr="002C590B">
        <w:rPr>
          <w:sz w:val="28"/>
          <w:szCs w:val="28"/>
        </w:rPr>
        <w:t>техническим паспортам, кроме дорог</w:t>
      </w:r>
      <w:r w:rsidRPr="002C590B">
        <w:rPr>
          <w:sz w:val="28"/>
          <w:szCs w:val="28"/>
        </w:rPr>
        <w:t xml:space="preserve">: СНТ «Надежда» - 0,33км., ул.Мамонтовская – 3,921 км., ул.Мира – 2,961 км. протяженность </w:t>
      </w:r>
      <w:r w:rsidR="00B34242" w:rsidRPr="002C590B">
        <w:rPr>
          <w:sz w:val="28"/>
          <w:szCs w:val="28"/>
        </w:rPr>
        <w:t xml:space="preserve">которых </w:t>
      </w:r>
      <w:r w:rsidRPr="002C590B">
        <w:rPr>
          <w:sz w:val="28"/>
          <w:szCs w:val="28"/>
        </w:rPr>
        <w:t>взята по правоустанавливающим документам, в связи с тем, что данная протяженность фактическая</w:t>
      </w:r>
      <w:r w:rsidR="00B34242" w:rsidRPr="002C590B">
        <w:rPr>
          <w:sz w:val="28"/>
          <w:szCs w:val="28"/>
        </w:rPr>
        <w:t>,</w:t>
      </w:r>
      <w:r w:rsidR="00E7154D" w:rsidRPr="002C590B">
        <w:rPr>
          <w:sz w:val="28"/>
          <w:szCs w:val="28"/>
        </w:rPr>
        <w:t xml:space="preserve"> а не линейная;</w:t>
      </w:r>
    </w:p>
    <w:p w:rsidR="009972B6" w:rsidRPr="002C590B" w:rsidRDefault="009972B6" w:rsidP="00E7154D">
      <w:pPr>
        <w:ind w:firstLine="708"/>
        <w:jc w:val="both"/>
        <w:rPr>
          <w:sz w:val="28"/>
          <w:szCs w:val="28"/>
        </w:rPr>
      </w:pPr>
      <w:r w:rsidRPr="002C590B">
        <w:rPr>
          <w:sz w:val="28"/>
          <w:szCs w:val="28"/>
        </w:rPr>
        <w:t>-мероприятия на выполнение работ по приспособлению общего имущества и жилых помещений для инвалидов в многоквартирных домах,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по приобретению жилья и осуществлению выплат гражданам, в чьей собственности находятся жилые помещения, входящие в аварийный жилищный фонд предусмотрены за счет единой субсидии с бюджета округа на реализацию полномочий в области строительства и жилищных отношений. Считаем целесообразным данные мероприятия за счет единой субсидии из бюджета округа предусматривать в рамках одной программы «Развитие жилищной сферы города Нефтеюганска»;</w:t>
      </w:r>
    </w:p>
    <w:p w:rsidR="003A3194" w:rsidRPr="002C590B" w:rsidRDefault="003A3194" w:rsidP="003A3194">
      <w:pPr>
        <w:pStyle w:val="a3"/>
        <w:ind w:left="0" w:firstLine="709"/>
        <w:jc w:val="both"/>
        <w:rPr>
          <w:sz w:val="28"/>
          <w:szCs w:val="28"/>
        </w:rPr>
      </w:pPr>
      <w:r w:rsidRPr="002C590B">
        <w:rPr>
          <w:sz w:val="28"/>
          <w:szCs w:val="28"/>
        </w:rPr>
        <w:t>-на оказание услуг по содержанию земель общего пользования потребность в увеличении средств отсутствует в связи с экономией по итогам проведенных конкурсных процедур;</w:t>
      </w:r>
    </w:p>
    <w:p w:rsidR="009972B6" w:rsidRPr="002C590B" w:rsidRDefault="009972B6" w:rsidP="003A3194">
      <w:pPr>
        <w:pStyle w:val="a3"/>
        <w:ind w:left="0" w:firstLine="709"/>
        <w:jc w:val="both"/>
        <w:rPr>
          <w:sz w:val="28"/>
          <w:szCs w:val="28"/>
        </w:rPr>
      </w:pPr>
      <w:r w:rsidRPr="002C590B">
        <w:rPr>
          <w:sz w:val="28"/>
          <w:szCs w:val="28"/>
        </w:rPr>
        <w:t>-при подготовке конкурсной документации на содержание контейнерных площадок на территории города Нефтеюганска, будут учтены затраты на проведение работ по дезинсекции контейнерных площадок, контейнеров, бункеров в летний период 2026 года с июня по август месяц включительно, в рамках выделенных средств на 2026 год;</w:t>
      </w:r>
    </w:p>
    <w:p w:rsidR="00341DD1" w:rsidRPr="002C590B" w:rsidRDefault="00341DD1" w:rsidP="003A3194">
      <w:pPr>
        <w:pStyle w:val="a3"/>
        <w:ind w:left="0" w:firstLine="709"/>
        <w:jc w:val="both"/>
        <w:rPr>
          <w:sz w:val="28"/>
          <w:szCs w:val="28"/>
        </w:rPr>
      </w:pPr>
      <w:r w:rsidRPr="002C590B">
        <w:rPr>
          <w:sz w:val="28"/>
          <w:szCs w:val="28"/>
        </w:rPr>
        <w:t xml:space="preserve">-озеленение </w:t>
      </w:r>
      <w:r w:rsidR="00E7154D" w:rsidRPr="002C590B">
        <w:rPr>
          <w:sz w:val="28"/>
          <w:szCs w:val="28"/>
        </w:rPr>
        <w:t>территории многолетние насаждениями (растениями) требует дополнительных видов работ, кроме того северные климатические условия ограничивают период роста и развития растений цветов,</w:t>
      </w:r>
      <w:r w:rsidR="00E7154D" w:rsidRPr="002C590B">
        <w:t xml:space="preserve"> </w:t>
      </w:r>
      <w:r w:rsidR="00E7154D" w:rsidRPr="002C590B">
        <w:rPr>
          <w:sz w:val="28"/>
          <w:szCs w:val="28"/>
        </w:rPr>
        <w:t>существуют риски неприживаемости цветов, а также муниципалитетами округа не практикуется высаживание многолетних насаждений;</w:t>
      </w:r>
    </w:p>
    <w:p w:rsidR="002E59AB" w:rsidRPr="002C590B" w:rsidRDefault="002E59AB" w:rsidP="002E59AB">
      <w:pPr>
        <w:ind w:firstLine="708"/>
        <w:jc w:val="both"/>
        <w:rPr>
          <w:sz w:val="28"/>
          <w:szCs w:val="28"/>
        </w:rPr>
      </w:pPr>
      <w:r w:rsidRPr="002C590B">
        <w:rPr>
          <w:sz w:val="28"/>
          <w:szCs w:val="28"/>
        </w:rPr>
        <w:t>-</w:t>
      </w:r>
      <w:r w:rsidR="006722B2" w:rsidRPr="002C590B">
        <w:rPr>
          <w:sz w:val="28"/>
          <w:szCs w:val="28"/>
        </w:rPr>
        <w:t>о</w:t>
      </w:r>
      <w:r w:rsidRPr="002C590B">
        <w:rPr>
          <w:sz w:val="28"/>
          <w:szCs w:val="28"/>
        </w:rPr>
        <w:t>рганиз</w:t>
      </w:r>
      <w:r w:rsidR="006722B2" w:rsidRPr="002C590B">
        <w:rPr>
          <w:sz w:val="28"/>
          <w:szCs w:val="28"/>
        </w:rPr>
        <w:t>ация</w:t>
      </w:r>
      <w:r w:rsidRPr="002C590B">
        <w:rPr>
          <w:sz w:val="28"/>
          <w:szCs w:val="28"/>
        </w:rPr>
        <w:t xml:space="preserve"> работ</w:t>
      </w:r>
      <w:r w:rsidR="006722B2" w:rsidRPr="002C590B">
        <w:rPr>
          <w:sz w:val="28"/>
          <w:szCs w:val="28"/>
        </w:rPr>
        <w:t>ы</w:t>
      </w:r>
      <w:r w:rsidRPr="002C590B">
        <w:rPr>
          <w:sz w:val="28"/>
          <w:szCs w:val="28"/>
        </w:rPr>
        <w:t xml:space="preserve"> операторов на ледовых горках необходимо, чтобы обеспечить безопасность посетителей и зрителей при эксплуатации этих конструкций. Требования к безопасности при эксплуатации зимних горок установлены ГОСТ Р 56987-2016 «Безопасность устройств для развлечений. Горки зимние. Требования безопасности при эксплуатации». Стандарт распространяется на горки, изготовленные из дерева, льда или их комбинации.</w:t>
      </w:r>
      <w:r w:rsidR="006722B2" w:rsidRPr="002C590B">
        <w:rPr>
          <w:sz w:val="28"/>
          <w:szCs w:val="28"/>
        </w:rPr>
        <w:t xml:space="preserve"> </w:t>
      </w:r>
      <w:r w:rsidRPr="002C590B">
        <w:rPr>
          <w:sz w:val="28"/>
          <w:szCs w:val="28"/>
        </w:rPr>
        <w:t>За нарушение требований по организации работы операторов на ледовых горках предусмотрена административная ответственность. Например, если горка эксплуатируется без надзора со стороны эксплуатанта, при повреждении элементов конструкции горки. Работу операторов на горках регламентируют, в частности, следующие документы:ГОСТ Р 56987-2016 «Безопасность устройств для развлечений. Горки зимние. Требования безопасности при эксплуатации». Стандарт устанавливает требования к безопасности при эксплуатации горок, в том числе к обслуживающему персоналу.</w:t>
      </w:r>
      <w:r w:rsidR="006722B2" w:rsidRPr="002C590B">
        <w:rPr>
          <w:sz w:val="28"/>
          <w:szCs w:val="28"/>
        </w:rPr>
        <w:t xml:space="preserve"> </w:t>
      </w:r>
      <w:r w:rsidRPr="002C590B">
        <w:rPr>
          <w:sz w:val="28"/>
          <w:szCs w:val="28"/>
        </w:rPr>
        <w:t xml:space="preserve">Технический регламент «О безопасности аттракционов» (ТР ЕАЭС 038/2016).  </w:t>
      </w:r>
    </w:p>
    <w:p w:rsidR="00416F28" w:rsidRPr="002C590B" w:rsidRDefault="007C5695">
      <w:pPr>
        <w:ind w:firstLine="709"/>
        <w:jc w:val="both"/>
        <w:rPr>
          <w:sz w:val="28"/>
          <w:szCs w:val="28"/>
        </w:rPr>
      </w:pPr>
      <w:r w:rsidRPr="002C590B">
        <w:rPr>
          <w:sz w:val="28"/>
          <w:szCs w:val="28"/>
        </w:rPr>
        <w:t>С учетом вышеуказанн</w:t>
      </w:r>
      <w:r w:rsidR="006722B2" w:rsidRPr="002C590B">
        <w:rPr>
          <w:sz w:val="28"/>
          <w:szCs w:val="28"/>
        </w:rPr>
        <w:t>ых</w:t>
      </w:r>
      <w:r w:rsidRPr="002C590B">
        <w:rPr>
          <w:sz w:val="28"/>
          <w:szCs w:val="28"/>
        </w:rPr>
        <w:t xml:space="preserve"> изменени</w:t>
      </w:r>
      <w:r w:rsidR="006722B2" w:rsidRPr="002C590B">
        <w:rPr>
          <w:sz w:val="28"/>
          <w:szCs w:val="28"/>
        </w:rPr>
        <w:t>й</w:t>
      </w:r>
      <w:r w:rsidRPr="002C590B">
        <w:rPr>
          <w:sz w:val="28"/>
          <w:szCs w:val="28"/>
        </w:rPr>
        <w:t xml:space="preserve"> уточненный плановый объем расходов бюджета города составит на 2026 год в сумме </w:t>
      </w:r>
      <w:r w:rsidR="006722B2" w:rsidRPr="00182287">
        <w:rPr>
          <w:b/>
          <w:sz w:val="28"/>
          <w:szCs w:val="28"/>
        </w:rPr>
        <w:t>15 261 781 231</w:t>
      </w:r>
      <w:r w:rsidR="006722B2" w:rsidRPr="002C590B">
        <w:rPr>
          <w:sz w:val="28"/>
          <w:szCs w:val="28"/>
        </w:rPr>
        <w:t xml:space="preserve"> рубль</w:t>
      </w:r>
      <w:r w:rsidRPr="002C590B">
        <w:rPr>
          <w:sz w:val="28"/>
          <w:szCs w:val="28"/>
        </w:rPr>
        <w:t xml:space="preserve">, на 2027 год </w:t>
      </w:r>
      <w:r w:rsidR="006722B2" w:rsidRPr="00182287">
        <w:rPr>
          <w:b/>
          <w:sz w:val="28"/>
          <w:szCs w:val="28"/>
        </w:rPr>
        <w:t>14 430 688 278</w:t>
      </w:r>
      <w:r w:rsidR="006722B2" w:rsidRPr="002C590B">
        <w:rPr>
          <w:sz w:val="28"/>
          <w:szCs w:val="28"/>
        </w:rPr>
        <w:t xml:space="preserve"> рублей</w:t>
      </w:r>
      <w:r w:rsidRPr="002C590B">
        <w:rPr>
          <w:sz w:val="28"/>
          <w:szCs w:val="28"/>
        </w:rPr>
        <w:t xml:space="preserve">, на 2028 год </w:t>
      </w:r>
      <w:r w:rsidR="006722B2" w:rsidRPr="00182287">
        <w:rPr>
          <w:b/>
          <w:sz w:val="28"/>
          <w:szCs w:val="28"/>
        </w:rPr>
        <w:t>13 913 053 488</w:t>
      </w:r>
      <w:r w:rsidR="006722B2" w:rsidRPr="002C590B">
        <w:rPr>
          <w:sz w:val="28"/>
          <w:szCs w:val="28"/>
        </w:rPr>
        <w:t xml:space="preserve"> рублей</w:t>
      </w:r>
      <w:r w:rsidRPr="002C590B">
        <w:rPr>
          <w:sz w:val="28"/>
          <w:szCs w:val="28"/>
        </w:rPr>
        <w:t>.</w:t>
      </w:r>
    </w:p>
    <w:p w:rsidR="00416F28" w:rsidRPr="002C590B" w:rsidRDefault="007C5695">
      <w:pPr>
        <w:ind w:firstLine="708"/>
        <w:jc w:val="both"/>
        <w:rPr>
          <w:sz w:val="28"/>
          <w:szCs w:val="28"/>
          <w:lang w:eastAsia="en-US"/>
        </w:rPr>
      </w:pPr>
      <w:r w:rsidRPr="002C590B">
        <w:rPr>
          <w:sz w:val="28"/>
          <w:szCs w:val="28"/>
        </w:rPr>
        <w:t xml:space="preserve">Проект решения, приложения изложены в </w:t>
      </w:r>
      <w:r w:rsidR="008043C4" w:rsidRPr="002C590B">
        <w:rPr>
          <w:sz w:val="28"/>
          <w:szCs w:val="28"/>
        </w:rPr>
        <w:t>новой редакции</w:t>
      </w:r>
      <w:r w:rsidRPr="002C590B">
        <w:rPr>
          <w:sz w:val="28"/>
          <w:szCs w:val="28"/>
        </w:rPr>
        <w:t>.</w:t>
      </w: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7C5695">
      <w:pPr>
        <w:rPr>
          <w:i/>
          <w:sz w:val="28"/>
          <w:szCs w:val="28"/>
        </w:rPr>
      </w:pPr>
      <w:r w:rsidRPr="002C590B">
        <w:rPr>
          <w:sz w:val="28"/>
          <w:szCs w:val="28"/>
        </w:rPr>
        <w:t>Директор департамента финансов                                                       З.Ш.Шагиева</w:t>
      </w: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bookmarkStart w:id="0" w:name="_GoBack"/>
      <w:bookmarkEnd w:id="0"/>
    </w:p>
    <w:p w:rsidR="00416F28" w:rsidRPr="002C590B" w:rsidRDefault="00416F28">
      <w:pPr>
        <w:ind w:firstLine="708"/>
        <w:jc w:val="both"/>
        <w:rPr>
          <w:i/>
          <w:sz w:val="28"/>
          <w:szCs w:val="28"/>
        </w:rPr>
      </w:pPr>
    </w:p>
    <w:p w:rsidR="00416F28" w:rsidRPr="002C590B" w:rsidRDefault="00416F28">
      <w:pPr>
        <w:ind w:firstLine="708"/>
        <w:jc w:val="both"/>
        <w:rPr>
          <w:i/>
          <w:sz w:val="28"/>
          <w:szCs w:val="28"/>
        </w:rPr>
      </w:pPr>
    </w:p>
    <w:sectPr w:rsidR="00416F28" w:rsidRPr="002C590B">
      <w:headerReference w:type="default" r:id="rId7"/>
      <w:footerReference w:type="even" r:id="rId8"/>
      <w:footerReference w:type="default" r:id="rId9"/>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F28" w:rsidRDefault="007C5695">
      <w:r>
        <w:separator/>
      </w:r>
    </w:p>
  </w:endnote>
  <w:endnote w:type="continuationSeparator" w:id="0">
    <w:p w:rsidR="00416F28" w:rsidRDefault="007C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28" w:rsidRDefault="007C5695">
    <w:pPr>
      <w:pStyle w:val="a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416F28" w:rsidRDefault="00416F2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28" w:rsidRDefault="00416F2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F28" w:rsidRDefault="007C5695">
      <w:r>
        <w:separator/>
      </w:r>
    </w:p>
  </w:footnote>
  <w:footnote w:type="continuationSeparator" w:id="0">
    <w:p w:rsidR="00416F28" w:rsidRDefault="007C5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28" w:rsidRDefault="007C5695">
    <w:pPr>
      <w:pStyle w:val="ab"/>
      <w:jc w:val="center"/>
    </w:pPr>
    <w:r>
      <w:fldChar w:fldCharType="begin"/>
    </w:r>
    <w:r>
      <w:instrText>PAGE   \* MERGEFORMAT</w:instrText>
    </w:r>
    <w:r>
      <w:fldChar w:fldCharType="separate"/>
    </w:r>
    <w:r w:rsidR="00CF2868">
      <w:rPr>
        <w:noProof/>
      </w:rPr>
      <w:t>7</w:t>
    </w:r>
    <w:r>
      <w:fldChar w:fldCharType="end"/>
    </w:r>
  </w:p>
  <w:p w:rsidR="00416F28" w:rsidRDefault="00416F2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4B7"/>
    <w:multiLevelType w:val="hybridMultilevel"/>
    <w:tmpl w:val="6AF844FA"/>
    <w:lvl w:ilvl="0" w:tplc="9A2280F8">
      <w:start w:val="1"/>
      <w:numFmt w:val="decimal"/>
      <w:lvlText w:val="%1."/>
      <w:lvlJc w:val="left"/>
      <w:pPr>
        <w:ind w:left="1353" w:hanging="360"/>
      </w:pPr>
    </w:lvl>
    <w:lvl w:ilvl="1" w:tplc="45AC4BC8">
      <w:start w:val="1"/>
      <w:numFmt w:val="bullet"/>
      <w:lvlText w:val="o"/>
      <w:lvlJc w:val="left"/>
      <w:pPr>
        <w:ind w:left="2149" w:hanging="360"/>
      </w:pPr>
      <w:rPr>
        <w:rFonts w:ascii="Courier New" w:hAnsi="Courier New" w:cs="Courier New"/>
      </w:rPr>
    </w:lvl>
    <w:lvl w:ilvl="2" w:tplc="9E82803A">
      <w:start w:val="1"/>
      <w:numFmt w:val="bullet"/>
      <w:lvlText w:val=""/>
      <w:lvlJc w:val="left"/>
      <w:pPr>
        <w:ind w:left="2869" w:hanging="360"/>
      </w:pPr>
      <w:rPr>
        <w:rFonts w:ascii="Wingdings" w:hAnsi="Wingdings"/>
      </w:rPr>
    </w:lvl>
    <w:lvl w:ilvl="3" w:tplc="C0B8CEB2">
      <w:start w:val="1"/>
      <w:numFmt w:val="bullet"/>
      <w:lvlText w:val=""/>
      <w:lvlJc w:val="left"/>
      <w:pPr>
        <w:ind w:left="3589" w:hanging="360"/>
      </w:pPr>
      <w:rPr>
        <w:rFonts w:ascii="Symbol" w:hAnsi="Symbol"/>
      </w:rPr>
    </w:lvl>
    <w:lvl w:ilvl="4" w:tplc="307A005A">
      <w:start w:val="1"/>
      <w:numFmt w:val="bullet"/>
      <w:lvlText w:val="o"/>
      <w:lvlJc w:val="left"/>
      <w:pPr>
        <w:ind w:left="4309" w:hanging="360"/>
      </w:pPr>
      <w:rPr>
        <w:rFonts w:ascii="Courier New" w:hAnsi="Courier New" w:cs="Courier New"/>
      </w:rPr>
    </w:lvl>
    <w:lvl w:ilvl="5" w:tplc="D21C2548">
      <w:start w:val="1"/>
      <w:numFmt w:val="bullet"/>
      <w:lvlText w:val=""/>
      <w:lvlJc w:val="left"/>
      <w:pPr>
        <w:ind w:left="5029" w:hanging="360"/>
      </w:pPr>
      <w:rPr>
        <w:rFonts w:ascii="Wingdings" w:hAnsi="Wingdings"/>
      </w:rPr>
    </w:lvl>
    <w:lvl w:ilvl="6" w:tplc="A02AD9E0">
      <w:start w:val="1"/>
      <w:numFmt w:val="bullet"/>
      <w:lvlText w:val=""/>
      <w:lvlJc w:val="left"/>
      <w:pPr>
        <w:ind w:left="5749" w:hanging="360"/>
      </w:pPr>
      <w:rPr>
        <w:rFonts w:ascii="Symbol" w:hAnsi="Symbol"/>
      </w:rPr>
    </w:lvl>
    <w:lvl w:ilvl="7" w:tplc="16807724">
      <w:start w:val="1"/>
      <w:numFmt w:val="bullet"/>
      <w:lvlText w:val="o"/>
      <w:lvlJc w:val="left"/>
      <w:pPr>
        <w:ind w:left="6469" w:hanging="360"/>
      </w:pPr>
      <w:rPr>
        <w:rFonts w:ascii="Courier New" w:hAnsi="Courier New" w:cs="Courier New"/>
      </w:rPr>
    </w:lvl>
    <w:lvl w:ilvl="8" w:tplc="0C42AFF6">
      <w:start w:val="1"/>
      <w:numFmt w:val="bullet"/>
      <w:lvlText w:val=""/>
      <w:lvlJc w:val="left"/>
      <w:pPr>
        <w:ind w:left="7189" w:hanging="360"/>
      </w:pPr>
      <w:rPr>
        <w:rFonts w:ascii="Wingdings" w:hAnsi="Wingdings"/>
      </w:rPr>
    </w:lvl>
  </w:abstractNum>
  <w:abstractNum w:abstractNumId="1" w15:restartNumberingAfterBreak="0">
    <w:nsid w:val="03B72613"/>
    <w:multiLevelType w:val="multilevel"/>
    <w:tmpl w:val="EA80F95A"/>
    <w:lvl w:ilvl="0">
      <w:start w:val="1"/>
      <w:numFmt w:val="decimal"/>
      <w:lvlText w:val="%1."/>
      <w:lvlJc w:val="left"/>
      <w:pPr>
        <w:ind w:left="495" w:hanging="495"/>
      </w:pPr>
    </w:lvl>
    <w:lvl w:ilvl="1">
      <w:start w:val="1"/>
      <w:numFmt w:val="decimal"/>
      <w:lvlText w:val="%1.%2."/>
      <w:lvlJc w:val="left"/>
      <w:pPr>
        <w:ind w:left="10502"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 w15:restartNumberingAfterBreak="0">
    <w:nsid w:val="08BD7166"/>
    <w:multiLevelType w:val="hybridMultilevel"/>
    <w:tmpl w:val="6B728456"/>
    <w:lvl w:ilvl="0" w:tplc="512C538C">
      <w:start w:val="47"/>
      <w:numFmt w:val="decimal"/>
      <w:lvlText w:val="%1"/>
      <w:lvlJc w:val="left"/>
      <w:pPr>
        <w:ind w:left="720" w:hanging="360"/>
      </w:pPr>
    </w:lvl>
    <w:lvl w:ilvl="1" w:tplc="85B29318">
      <w:start w:val="1"/>
      <w:numFmt w:val="lowerLetter"/>
      <w:lvlText w:val="%2."/>
      <w:lvlJc w:val="left"/>
      <w:pPr>
        <w:ind w:left="1440" w:hanging="360"/>
      </w:pPr>
    </w:lvl>
    <w:lvl w:ilvl="2" w:tplc="78501994">
      <w:start w:val="1"/>
      <w:numFmt w:val="lowerRoman"/>
      <w:lvlText w:val="%3."/>
      <w:lvlJc w:val="right"/>
      <w:pPr>
        <w:ind w:left="2160" w:hanging="180"/>
      </w:pPr>
    </w:lvl>
    <w:lvl w:ilvl="3" w:tplc="C7B4DC40">
      <w:start w:val="1"/>
      <w:numFmt w:val="decimal"/>
      <w:lvlText w:val="%4."/>
      <w:lvlJc w:val="left"/>
      <w:pPr>
        <w:ind w:left="2880" w:hanging="360"/>
      </w:pPr>
    </w:lvl>
    <w:lvl w:ilvl="4" w:tplc="1AC6A3F4">
      <w:start w:val="1"/>
      <w:numFmt w:val="lowerLetter"/>
      <w:lvlText w:val="%5."/>
      <w:lvlJc w:val="left"/>
      <w:pPr>
        <w:ind w:left="3600" w:hanging="360"/>
      </w:pPr>
    </w:lvl>
    <w:lvl w:ilvl="5" w:tplc="5FDAAEFE">
      <w:start w:val="1"/>
      <w:numFmt w:val="lowerRoman"/>
      <w:lvlText w:val="%6."/>
      <w:lvlJc w:val="right"/>
      <w:pPr>
        <w:ind w:left="4320" w:hanging="180"/>
      </w:pPr>
    </w:lvl>
    <w:lvl w:ilvl="6" w:tplc="C9BA5E4C">
      <w:start w:val="1"/>
      <w:numFmt w:val="decimal"/>
      <w:lvlText w:val="%7."/>
      <w:lvlJc w:val="left"/>
      <w:pPr>
        <w:ind w:left="5040" w:hanging="360"/>
      </w:pPr>
    </w:lvl>
    <w:lvl w:ilvl="7" w:tplc="03C05558">
      <w:start w:val="1"/>
      <w:numFmt w:val="lowerLetter"/>
      <w:lvlText w:val="%8."/>
      <w:lvlJc w:val="left"/>
      <w:pPr>
        <w:ind w:left="5760" w:hanging="360"/>
      </w:pPr>
    </w:lvl>
    <w:lvl w:ilvl="8" w:tplc="9788A10C">
      <w:start w:val="1"/>
      <w:numFmt w:val="lowerRoman"/>
      <w:lvlText w:val="%9."/>
      <w:lvlJc w:val="right"/>
      <w:pPr>
        <w:ind w:left="6480" w:hanging="180"/>
      </w:pPr>
    </w:lvl>
  </w:abstractNum>
  <w:abstractNum w:abstractNumId="3" w15:restartNumberingAfterBreak="0">
    <w:nsid w:val="0A1E4058"/>
    <w:multiLevelType w:val="hybridMultilevel"/>
    <w:tmpl w:val="4E0C90B4"/>
    <w:lvl w:ilvl="0" w:tplc="C7629E6C">
      <w:start w:val="1"/>
      <w:numFmt w:val="bullet"/>
      <w:lvlText w:val=""/>
      <w:lvlJc w:val="left"/>
      <w:pPr>
        <w:ind w:left="1211" w:hanging="360"/>
      </w:pPr>
      <w:rPr>
        <w:rFonts w:ascii="Symbol" w:hAnsi="Symbol" w:hint="default"/>
      </w:rPr>
    </w:lvl>
    <w:lvl w:ilvl="1" w:tplc="4126BB52">
      <w:start w:val="1"/>
      <w:numFmt w:val="bullet"/>
      <w:lvlText w:val="o"/>
      <w:lvlJc w:val="left"/>
      <w:pPr>
        <w:ind w:left="2149" w:hanging="360"/>
      </w:pPr>
      <w:rPr>
        <w:rFonts w:ascii="Courier New" w:hAnsi="Courier New" w:cs="Courier New" w:hint="default"/>
      </w:rPr>
    </w:lvl>
    <w:lvl w:ilvl="2" w:tplc="C5864D70">
      <w:start w:val="1"/>
      <w:numFmt w:val="bullet"/>
      <w:lvlText w:val=""/>
      <w:lvlJc w:val="left"/>
      <w:pPr>
        <w:ind w:left="2869" w:hanging="360"/>
      </w:pPr>
      <w:rPr>
        <w:rFonts w:ascii="Wingdings" w:hAnsi="Wingdings" w:hint="default"/>
      </w:rPr>
    </w:lvl>
    <w:lvl w:ilvl="3" w:tplc="440AC910">
      <w:start w:val="1"/>
      <w:numFmt w:val="bullet"/>
      <w:lvlText w:val=""/>
      <w:lvlJc w:val="left"/>
      <w:pPr>
        <w:ind w:left="3589" w:hanging="360"/>
      </w:pPr>
      <w:rPr>
        <w:rFonts w:ascii="Symbol" w:hAnsi="Symbol" w:hint="default"/>
      </w:rPr>
    </w:lvl>
    <w:lvl w:ilvl="4" w:tplc="EDF09F4C">
      <w:start w:val="1"/>
      <w:numFmt w:val="bullet"/>
      <w:lvlText w:val="o"/>
      <w:lvlJc w:val="left"/>
      <w:pPr>
        <w:ind w:left="4309" w:hanging="360"/>
      </w:pPr>
      <w:rPr>
        <w:rFonts w:ascii="Courier New" w:hAnsi="Courier New" w:cs="Courier New" w:hint="default"/>
      </w:rPr>
    </w:lvl>
    <w:lvl w:ilvl="5" w:tplc="AB2AFD18">
      <w:start w:val="1"/>
      <w:numFmt w:val="bullet"/>
      <w:lvlText w:val=""/>
      <w:lvlJc w:val="left"/>
      <w:pPr>
        <w:ind w:left="5029" w:hanging="360"/>
      </w:pPr>
      <w:rPr>
        <w:rFonts w:ascii="Wingdings" w:hAnsi="Wingdings" w:hint="default"/>
      </w:rPr>
    </w:lvl>
    <w:lvl w:ilvl="6" w:tplc="312A7066">
      <w:start w:val="1"/>
      <w:numFmt w:val="bullet"/>
      <w:lvlText w:val=""/>
      <w:lvlJc w:val="left"/>
      <w:pPr>
        <w:ind w:left="5749" w:hanging="360"/>
      </w:pPr>
      <w:rPr>
        <w:rFonts w:ascii="Symbol" w:hAnsi="Symbol" w:hint="default"/>
      </w:rPr>
    </w:lvl>
    <w:lvl w:ilvl="7" w:tplc="77206964">
      <w:start w:val="1"/>
      <w:numFmt w:val="bullet"/>
      <w:lvlText w:val="o"/>
      <w:lvlJc w:val="left"/>
      <w:pPr>
        <w:ind w:left="6469" w:hanging="360"/>
      </w:pPr>
      <w:rPr>
        <w:rFonts w:ascii="Courier New" w:hAnsi="Courier New" w:cs="Courier New" w:hint="default"/>
      </w:rPr>
    </w:lvl>
    <w:lvl w:ilvl="8" w:tplc="ACE6AA24">
      <w:start w:val="1"/>
      <w:numFmt w:val="bullet"/>
      <w:lvlText w:val=""/>
      <w:lvlJc w:val="left"/>
      <w:pPr>
        <w:ind w:left="7189" w:hanging="360"/>
      </w:pPr>
      <w:rPr>
        <w:rFonts w:ascii="Wingdings" w:hAnsi="Wingdings" w:hint="default"/>
      </w:rPr>
    </w:lvl>
  </w:abstractNum>
  <w:abstractNum w:abstractNumId="4" w15:restartNumberingAfterBreak="0">
    <w:nsid w:val="10750EC1"/>
    <w:multiLevelType w:val="hybridMultilevel"/>
    <w:tmpl w:val="4CB4F910"/>
    <w:lvl w:ilvl="0" w:tplc="6ACC9F60">
      <w:start w:val="1"/>
      <w:numFmt w:val="decimal"/>
      <w:lvlText w:val="%1)"/>
      <w:lvlJc w:val="left"/>
      <w:pPr>
        <w:ind w:left="1068" w:hanging="360"/>
      </w:pPr>
    </w:lvl>
    <w:lvl w:ilvl="1" w:tplc="A860DFD2">
      <w:start w:val="1"/>
      <w:numFmt w:val="lowerLetter"/>
      <w:lvlText w:val="%2."/>
      <w:lvlJc w:val="left"/>
      <w:pPr>
        <w:ind w:left="1788" w:hanging="360"/>
      </w:pPr>
    </w:lvl>
    <w:lvl w:ilvl="2" w:tplc="1658724C">
      <w:start w:val="1"/>
      <w:numFmt w:val="lowerRoman"/>
      <w:lvlText w:val="%3."/>
      <w:lvlJc w:val="right"/>
      <w:pPr>
        <w:ind w:left="2508" w:hanging="180"/>
      </w:pPr>
    </w:lvl>
    <w:lvl w:ilvl="3" w:tplc="6BC25FF2">
      <w:start w:val="1"/>
      <w:numFmt w:val="decimal"/>
      <w:lvlText w:val="%4."/>
      <w:lvlJc w:val="left"/>
      <w:pPr>
        <w:ind w:left="3228" w:hanging="360"/>
      </w:pPr>
    </w:lvl>
    <w:lvl w:ilvl="4" w:tplc="2FF8A5DA">
      <w:start w:val="1"/>
      <w:numFmt w:val="lowerLetter"/>
      <w:lvlText w:val="%5."/>
      <w:lvlJc w:val="left"/>
      <w:pPr>
        <w:ind w:left="3948" w:hanging="360"/>
      </w:pPr>
    </w:lvl>
    <w:lvl w:ilvl="5" w:tplc="3E38603A">
      <w:start w:val="1"/>
      <w:numFmt w:val="lowerRoman"/>
      <w:lvlText w:val="%6."/>
      <w:lvlJc w:val="right"/>
      <w:pPr>
        <w:ind w:left="4668" w:hanging="180"/>
      </w:pPr>
    </w:lvl>
    <w:lvl w:ilvl="6" w:tplc="0C80FC3E">
      <w:start w:val="1"/>
      <w:numFmt w:val="decimal"/>
      <w:lvlText w:val="%7."/>
      <w:lvlJc w:val="left"/>
      <w:pPr>
        <w:ind w:left="5388" w:hanging="360"/>
      </w:pPr>
    </w:lvl>
    <w:lvl w:ilvl="7" w:tplc="65E6A058">
      <w:start w:val="1"/>
      <w:numFmt w:val="lowerLetter"/>
      <w:lvlText w:val="%8."/>
      <w:lvlJc w:val="left"/>
      <w:pPr>
        <w:ind w:left="6108" w:hanging="360"/>
      </w:pPr>
    </w:lvl>
    <w:lvl w:ilvl="8" w:tplc="EABCBEE6">
      <w:start w:val="1"/>
      <w:numFmt w:val="lowerRoman"/>
      <w:lvlText w:val="%9."/>
      <w:lvlJc w:val="right"/>
      <w:pPr>
        <w:ind w:left="6828" w:hanging="180"/>
      </w:pPr>
    </w:lvl>
  </w:abstractNum>
  <w:abstractNum w:abstractNumId="5" w15:restartNumberingAfterBreak="0">
    <w:nsid w:val="10AD7D2D"/>
    <w:multiLevelType w:val="hybridMultilevel"/>
    <w:tmpl w:val="D2580BC0"/>
    <w:lvl w:ilvl="0" w:tplc="1D1C074E">
      <w:start w:val="1"/>
      <w:numFmt w:val="bullet"/>
      <w:lvlText w:val=""/>
      <w:lvlJc w:val="left"/>
      <w:pPr>
        <w:ind w:left="360" w:hanging="360"/>
      </w:pPr>
      <w:rPr>
        <w:rFonts w:ascii="Symbol" w:hAnsi="Symbol"/>
      </w:rPr>
    </w:lvl>
    <w:lvl w:ilvl="1" w:tplc="84D41EAA">
      <w:start w:val="1"/>
      <w:numFmt w:val="bullet"/>
      <w:lvlText w:val="o"/>
      <w:lvlJc w:val="left"/>
      <w:pPr>
        <w:ind w:left="1100" w:hanging="360"/>
      </w:pPr>
      <w:rPr>
        <w:rFonts w:ascii="Courier New" w:hAnsi="Courier New" w:cs="Courier New"/>
      </w:rPr>
    </w:lvl>
    <w:lvl w:ilvl="2" w:tplc="E2683152">
      <w:start w:val="1"/>
      <w:numFmt w:val="bullet"/>
      <w:lvlText w:val=""/>
      <w:lvlJc w:val="left"/>
      <w:pPr>
        <w:ind w:left="1820" w:hanging="360"/>
      </w:pPr>
      <w:rPr>
        <w:rFonts w:ascii="Wingdings" w:hAnsi="Wingdings"/>
      </w:rPr>
    </w:lvl>
    <w:lvl w:ilvl="3" w:tplc="858E3860">
      <w:start w:val="1"/>
      <w:numFmt w:val="bullet"/>
      <w:lvlText w:val=""/>
      <w:lvlJc w:val="left"/>
      <w:pPr>
        <w:ind w:left="2540" w:hanging="360"/>
      </w:pPr>
      <w:rPr>
        <w:rFonts w:ascii="Symbol" w:hAnsi="Symbol"/>
      </w:rPr>
    </w:lvl>
    <w:lvl w:ilvl="4" w:tplc="0B2A8AA4">
      <w:start w:val="1"/>
      <w:numFmt w:val="bullet"/>
      <w:lvlText w:val="o"/>
      <w:lvlJc w:val="left"/>
      <w:pPr>
        <w:ind w:left="3260" w:hanging="360"/>
      </w:pPr>
      <w:rPr>
        <w:rFonts w:ascii="Courier New" w:hAnsi="Courier New" w:cs="Courier New"/>
      </w:rPr>
    </w:lvl>
    <w:lvl w:ilvl="5" w:tplc="52E0DEB0">
      <w:start w:val="1"/>
      <w:numFmt w:val="bullet"/>
      <w:lvlText w:val=""/>
      <w:lvlJc w:val="left"/>
      <w:pPr>
        <w:ind w:left="3980" w:hanging="360"/>
      </w:pPr>
      <w:rPr>
        <w:rFonts w:ascii="Wingdings" w:hAnsi="Wingdings"/>
      </w:rPr>
    </w:lvl>
    <w:lvl w:ilvl="6" w:tplc="AB9033A0">
      <w:start w:val="1"/>
      <w:numFmt w:val="bullet"/>
      <w:lvlText w:val=""/>
      <w:lvlJc w:val="left"/>
      <w:pPr>
        <w:ind w:left="4700" w:hanging="360"/>
      </w:pPr>
      <w:rPr>
        <w:rFonts w:ascii="Symbol" w:hAnsi="Symbol"/>
      </w:rPr>
    </w:lvl>
    <w:lvl w:ilvl="7" w:tplc="D2E2BEF2">
      <w:start w:val="1"/>
      <w:numFmt w:val="bullet"/>
      <w:lvlText w:val="o"/>
      <w:lvlJc w:val="left"/>
      <w:pPr>
        <w:ind w:left="5420" w:hanging="360"/>
      </w:pPr>
      <w:rPr>
        <w:rFonts w:ascii="Courier New" w:hAnsi="Courier New" w:cs="Courier New"/>
      </w:rPr>
    </w:lvl>
    <w:lvl w:ilvl="8" w:tplc="F6023D8A">
      <w:start w:val="1"/>
      <w:numFmt w:val="bullet"/>
      <w:lvlText w:val=""/>
      <w:lvlJc w:val="left"/>
      <w:pPr>
        <w:ind w:left="6140" w:hanging="360"/>
      </w:pPr>
      <w:rPr>
        <w:rFonts w:ascii="Wingdings" w:hAnsi="Wingdings"/>
      </w:rPr>
    </w:lvl>
  </w:abstractNum>
  <w:abstractNum w:abstractNumId="6" w15:restartNumberingAfterBreak="0">
    <w:nsid w:val="13B40318"/>
    <w:multiLevelType w:val="hybridMultilevel"/>
    <w:tmpl w:val="E1FC2374"/>
    <w:lvl w:ilvl="0" w:tplc="831A06E2">
      <w:start w:val="1"/>
      <w:numFmt w:val="bullet"/>
      <w:lvlText w:val=""/>
      <w:lvlJc w:val="left"/>
      <w:pPr>
        <w:ind w:left="1440" w:hanging="360"/>
      </w:pPr>
      <w:rPr>
        <w:rFonts w:ascii="Symbol" w:hAnsi="Symbol"/>
      </w:rPr>
    </w:lvl>
    <w:lvl w:ilvl="1" w:tplc="59E2CFAA">
      <w:start w:val="1"/>
      <w:numFmt w:val="bullet"/>
      <w:lvlText w:val="o"/>
      <w:lvlJc w:val="left"/>
      <w:pPr>
        <w:ind w:left="2160" w:hanging="360"/>
      </w:pPr>
      <w:rPr>
        <w:rFonts w:ascii="Courier New" w:hAnsi="Courier New" w:cs="Courier New"/>
      </w:rPr>
    </w:lvl>
    <w:lvl w:ilvl="2" w:tplc="47D2C906">
      <w:start w:val="1"/>
      <w:numFmt w:val="bullet"/>
      <w:lvlText w:val=""/>
      <w:lvlJc w:val="left"/>
      <w:pPr>
        <w:ind w:left="2880" w:hanging="360"/>
      </w:pPr>
      <w:rPr>
        <w:rFonts w:ascii="Wingdings" w:hAnsi="Wingdings"/>
      </w:rPr>
    </w:lvl>
    <w:lvl w:ilvl="3" w:tplc="709A2AA0">
      <w:start w:val="1"/>
      <w:numFmt w:val="bullet"/>
      <w:lvlText w:val=""/>
      <w:lvlJc w:val="left"/>
      <w:pPr>
        <w:ind w:left="3600" w:hanging="360"/>
      </w:pPr>
      <w:rPr>
        <w:rFonts w:ascii="Symbol" w:hAnsi="Symbol"/>
      </w:rPr>
    </w:lvl>
    <w:lvl w:ilvl="4" w:tplc="97C8624C">
      <w:start w:val="1"/>
      <w:numFmt w:val="bullet"/>
      <w:lvlText w:val="o"/>
      <w:lvlJc w:val="left"/>
      <w:pPr>
        <w:ind w:left="4320" w:hanging="360"/>
      </w:pPr>
      <w:rPr>
        <w:rFonts w:ascii="Courier New" w:hAnsi="Courier New" w:cs="Courier New"/>
      </w:rPr>
    </w:lvl>
    <w:lvl w:ilvl="5" w:tplc="5AF6E426">
      <w:start w:val="1"/>
      <w:numFmt w:val="bullet"/>
      <w:lvlText w:val=""/>
      <w:lvlJc w:val="left"/>
      <w:pPr>
        <w:ind w:left="5040" w:hanging="360"/>
      </w:pPr>
      <w:rPr>
        <w:rFonts w:ascii="Wingdings" w:hAnsi="Wingdings"/>
      </w:rPr>
    </w:lvl>
    <w:lvl w:ilvl="6" w:tplc="0A526DDA">
      <w:start w:val="1"/>
      <w:numFmt w:val="bullet"/>
      <w:lvlText w:val=""/>
      <w:lvlJc w:val="left"/>
      <w:pPr>
        <w:ind w:left="5760" w:hanging="360"/>
      </w:pPr>
      <w:rPr>
        <w:rFonts w:ascii="Symbol" w:hAnsi="Symbol"/>
      </w:rPr>
    </w:lvl>
    <w:lvl w:ilvl="7" w:tplc="E10ACEB8">
      <w:start w:val="1"/>
      <w:numFmt w:val="bullet"/>
      <w:lvlText w:val="o"/>
      <w:lvlJc w:val="left"/>
      <w:pPr>
        <w:ind w:left="6480" w:hanging="360"/>
      </w:pPr>
      <w:rPr>
        <w:rFonts w:ascii="Courier New" w:hAnsi="Courier New" w:cs="Courier New"/>
      </w:rPr>
    </w:lvl>
    <w:lvl w:ilvl="8" w:tplc="06D46EBA">
      <w:start w:val="1"/>
      <w:numFmt w:val="bullet"/>
      <w:lvlText w:val=""/>
      <w:lvlJc w:val="left"/>
      <w:pPr>
        <w:ind w:left="7200" w:hanging="360"/>
      </w:pPr>
      <w:rPr>
        <w:rFonts w:ascii="Wingdings" w:hAnsi="Wingdings"/>
      </w:rPr>
    </w:lvl>
  </w:abstractNum>
  <w:abstractNum w:abstractNumId="7" w15:restartNumberingAfterBreak="0">
    <w:nsid w:val="1886059A"/>
    <w:multiLevelType w:val="hybridMultilevel"/>
    <w:tmpl w:val="41C224A8"/>
    <w:lvl w:ilvl="0" w:tplc="8B7C77B4">
      <w:start w:val="1"/>
      <w:numFmt w:val="upperRoman"/>
      <w:lvlText w:val="%1."/>
      <w:lvlJc w:val="left"/>
      <w:pPr>
        <w:tabs>
          <w:tab w:val="num" w:pos="4519"/>
        </w:tabs>
        <w:ind w:left="4519" w:hanging="720"/>
      </w:pPr>
    </w:lvl>
    <w:lvl w:ilvl="1" w:tplc="9A123202">
      <w:start w:val="1"/>
      <w:numFmt w:val="lowerLetter"/>
      <w:lvlText w:val="%2."/>
      <w:lvlJc w:val="left"/>
      <w:pPr>
        <w:tabs>
          <w:tab w:val="num" w:pos="4879"/>
        </w:tabs>
        <w:ind w:left="4879" w:hanging="360"/>
      </w:pPr>
    </w:lvl>
    <w:lvl w:ilvl="2" w:tplc="C69A7970">
      <w:start w:val="1"/>
      <w:numFmt w:val="lowerRoman"/>
      <w:lvlText w:val="%3."/>
      <w:lvlJc w:val="right"/>
      <w:pPr>
        <w:tabs>
          <w:tab w:val="num" w:pos="5599"/>
        </w:tabs>
        <w:ind w:left="5599" w:hanging="180"/>
      </w:pPr>
    </w:lvl>
    <w:lvl w:ilvl="3" w:tplc="33B64D90">
      <w:start w:val="1"/>
      <w:numFmt w:val="decimal"/>
      <w:lvlText w:val="%4."/>
      <w:lvlJc w:val="left"/>
      <w:pPr>
        <w:tabs>
          <w:tab w:val="num" w:pos="6319"/>
        </w:tabs>
        <w:ind w:left="6319" w:hanging="360"/>
      </w:pPr>
    </w:lvl>
    <w:lvl w:ilvl="4" w:tplc="DE02A120">
      <w:start w:val="1"/>
      <w:numFmt w:val="lowerLetter"/>
      <w:lvlText w:val="%5."/>
      <w:lvlJc w:val="left"/>
      <w:pPr>
        <w:tabs>
          <w:tab w:val="num" w:pos="7039"/>
        </w:tabs>
        <w:ind w:left="7039" w:hanging="360"/>
      </w:pPr>
    </w:lvl>
    <w:lvl w:ilvl="5" w:tplc="C15C71E8">
      <w:start w:val="1"/>
      <w:numFmt w:val="lowerRoman"/>
      <w:lvlText w:val="%6."/>
      <w:lvlJc w:val="right"/>
      <w:pPr>
        <w:tabs>
          <w:tab w:val="num" w:pos="7759"/>
        </w:tabs>
        <w:ind w:left="7759" w:hanging="180"/>
      </w:pPr>
    </w:lvl>
    <w:lvl w:ilvl="6" w:tplc="3B66212A">
      <w:start w:val="1"/>
      <w:numFmt w:val="decimal"/>
      <w:lvlText w:val="%7."/>
      <w:lvlJc w:val="left"/>
      <w:pPr>
        <w:tabs>
          <w:tab w:val="num" w:pos="8479"/>
        </w:tabs>
        <w:ind w:left="8479" w:hanging="360"/>
      </w:pPr>
    </w:lvl>
    <w:lvl w:ilvl="7" w:tplc="A7ACF6FC">
      <w:start w:val="1"/>
      <w:numFmt w:val="lowerLetter"/>
      <w:lvlText w:val="%8."/>
      <w:lvlJc w:val="left"/>
      <w:pPr>
        <w:tabs>
          <w:tab w:val="num" w:pos="9199"/>
        </w:tabs>
        <w:ind w:left="9199" w:hanging="360"/>
      </w:pPr>
    </w:lvl>
    <w:lvl w:ilvl="8" w:tplc="B8925058">
      <w:start w:val="1"/>
      <w:numFmt w:val="lowerRoman"/>
      <w:lvlText w:val="%9."/>
      <w:lvlJc w:val="right"/>
      <w:pPr>
        <w:tabs>
          <w:tab w:val="num" w:pos="9919"/>
        </w:tabs>
        <w:ind w:left="9919" w:hanging="180"/>
      </w:pPr>
    </w:lvl>
  </w:abstractNum>
  <w:abstractNum w:abstractNumId="8" w15:restartNumberingAfterBreak="0">
    <w:nsid w:val="1EC0512D"/>
    <w:multiLevelType w:val="multilevel"/>
    <w:tmpl w:val="93E41B34"/>
    <w:lvl w:ilvl="0">
      <w:start w:val="1"/>
      <w:numFmt w:val="decimal"/>
      <w:lvlText w:val="%1."/>
      <w:lvlJc w:val="left"/>
      <w:pPr>
        <w:ind w:left="495" w:hanging="495"/>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9" w15:restartNumberingAfterBreak="0">
    <w:nsid w:val="21463CE3"/>
    <w:multiLevelType w:val="hybridMultilevel"/>
    <w:tmpl w:val="2F16DB60"/>
    <w:lvl w:ilvl="0" w:tplc="A1D846B2">
      <w:start w:val="1"/>
      <w:numFmt w:val="bullet"/>
      <w:lvlText w:val=""/>
      <w:lvlJc w:val="left"/>
      <w:pPr>
        <w:ind w:left="1440" w:hanging="360"/>
      </w:pPr>
      <w:rPr>
        <w:rFonts w:ascii="Symbol" w:hAnsi="Symbol"/>
      </w:rPr>
    </w:lvl>
    <w:lvl w:ilvl="1" w:tplc="801AFDB8">
      <w:start w:val="1"/>
      <w:numFmt w:val="bullet"/>
      <w:lvlText w:val="o"/>
      <w:lvlJc w:val="left"/>
      <w:pPr>
        <w:ind w:left="2160" w:hanging="360"/>
      </w:pPr>
      <w:rPr>
        <w:rFonts w:ascii="Courier New" w:hAnsi="Courier New" w:cs="Courier New"/>
      </w:rPr>
    </w:lvl>
    <w:lvl w:ilvl="2" w:tplc="362E07E8">
      <w:start w:val="1"/>
      <w:numFmt w:val="bullet"/>
      <w:lvlText w:val=""/>
      <w:lvlJc w:val="left"/>
      <w:pPr>
        <w:ind w:left="2880" w:hanging="360"/>
      </w:pPr>
      <w:rPr>
        <w:rFonts w:ascii="Wingdings" w:hAnsi="Wingdings"/>
      </w:rPr>
    </w:lvl>
    <w:lvl w:ilvl="3" w:tplc="ACA6CC2A">
      <w:start w:val="1"/>
      <w:numFmt w:val="bullet"/>
      <w:lvlText w:val=""/>
      <w:lvlJc w:val="left"/>
      <w:pPr>
        <w:ind w:left="3600" w:hanging="360"/>
      </w:pPr>
      <w:rPr>
        <w:rFonts w:ascii="Symbol" w:hAnsi="Symbol"/>
      </w:rPr>
    </w:lvl>
    <w:lvl w:ilvl="4" w:tplc="F0AC890C">
      <w:start w:val="1"/>
      <w:numFmt w:val="bullet"/>
      <w:lvlText w:val="o"/>
      <w:lvlJc w:val="left"/>
      <w:pPr>
        <w:ind w:left="4320" w:hanging="360"/>
      </w:pPr>
      <w:rPr>
        <w:rFonts w:ascii="Courier New" w:hAnsi="Courier New" w:cs="Courier New"/>
      </w:rPr>
    </w:lvl>
    <w:lvl w:ilvl="5" w:tplc="0C08E4EA">
      <w:start w:val="1"/>
      <w:numFmt w:val="bullet"/>
      <w:lvlText w:val=""/>
      <w:lvlJc w:val="left"/>
      <w:pPr>
        <w:ind w:left="5040" w:hanging="360"/>
      </w:pPr>
      <w:rPr>
        <w:rFonts w:ascii="Wingdings" w:hAnsi="Wingdings"/>
      </w:rPr>
    </w:lvl>
    <w:lvl w:ilvl="6" w:tplc="A7D061A4">
      <w:start w:val="1"/>
      <w:numFmt w:val="bullet"/>
      <w:lvlText w:val=""/>
      <w:lvlJc w:val="left"/>
      <w:pPr>
        <w:ind w:left="5760" w:hanging="360"/>
      </w:pPr>
      <w:rPr>
        <w:rFonts w:ascii="Symbol" w:hAnsi="Symbol"/>
      </w:rPr>
    </w:lvl>
    <w:lvl w:ilvl="7" w:tplc="688E932A">
      <w:start w:val="1"/>
      <w:numFmt w:val="bullet"/>
      <w:lvlText w:val="o"/>
      <w:lvlJc w:val="left"/>
      <w:pPr>
        <w:ind w:left="6480" w:hanging="360"/>
      </w:pPr>
      <w:rPr>
        <w:rFonts w:ascii="Courier New" w:hAnsi="Courier New" w:cs="Courier New"/>
      </w:rPr>
    </w:lvl>
    <w:lvl w:ilvl="8" w:tplc="59903BDA">
      <w:start w:val="1"/>
      <w:numFmt w:val="bullet"/>
      <w:lvlText w:val=""/>
      <w:lvlJc w:val="left"/>
      <w:pPr>
        <w:ind w:left="7200" w:hanging="360"/>
      </w:pPr>
      <w:rPr>
        <w:rFonts w:ascii="Wingdings" w:hAnsi="Wingdings"/>
      </w:rPr>
    </w:lvl>
  </w:abstractNum>
  <w:abstractNum w:abstractNumId="10" w15:restartNumberingAfterBreak="0">
    <w:nsid w:val="2A390B98"/>
    <w:multiLevelType w:val="hybridMultilevel"/>
    <w:tmpl w:val="CC64A398"/>
    <w:lvl w:ilvl="0" w:tplc="74E85E70">
      <w:start w:val="1"/>
      <w:numFmt w:val="bullet"/>
      <w:lvlText w:val="o"/>
      <w:lvlJc w:val="left"/>
      <w:pPr>
        <w:ind w:left="720" w:hanging="360"/>
      </w:pPr>
      <w:rPr>
        <w:rFonts w:ascii="Courier New" w:hAnsi="Courier New" w:cs="Courier New"/>
      </w:rPr>
    </w:lvl>
    <w:lvl w:ilvl="1" w:tplc="5DD62F10">
      <w:start w:val="1"/>
      <w:numFmt w:val="bullet"/>
      <w:lvlText w:val="o"/>
      <w:lvlJc w:val="left"/>
      <w:pPr>
        <w:ind w:left="1440" w:hanging="360"/>
      </w:pPr>
      <w:rPr>
        <w:rFonts w:ascii="Courier New" w:hAnsi="Courier New" w:cs="Courier New"/>
      </w:rPr>
    </w:lvl>
    <w:lvl w:ilvl="2" w:tplc="EF5E8024">
      <w:start w:val="1"/>
      <w:numFmt w:val="bullet"/>
      <w:lvlText w:val=""/>
      <w:lvlJc w:val="left"/>
      <w:pPr>
        <w:ind w:left="2160" w:hanging="360"/>
      </w:pPr>
      <w:rPr>
        <w:rFonts w:ascii="Wingdings" w:hAnsi="Wingdings"/>
      </w:rPr>
    </w:lvl>
    <w:lvl w:ilvl="3" w:tplc="5C246F58">
      <w:start w:val="1"/>
      <w:numFmt w:val="bullet"/>
      <w:lvlText w:val=""/>
      <w:lvlJc w:val="left"/>
      <w:pPr>
        <w:ind w:left="2880" w:hanging="360"/>
      </w:pPr>
      <w:rPr>
        <w:rFonts w:ascii="Symbol" w:hAnsi="Symbol"/>
      </w:rPr>
    </w:lvl>
    <w:lvl w:ilvl="4" w:tplc="0EE232CA">
      <w:start w:val="1"/>
      <w:numFmt w:val="bullet"/>
      <w:lvlText w:val="o"/>
      <w:lvlJc w:val="left"/>
      <w:pPr>
        <w:ind w:left="3600" w:hanging="360"/>
      </w:pPr>
      <w:rPr>
        <w:rFonts w:ascii="Courier New" w:hAnsi="Courier New" w:cs="Courier New"/>
      </w:rPr>
    </w:lvl>
    <w:lvl w:ilvl="5" w:tplc="BF5818A4">
      <w:start w:val="1"/>
      <w:numFmt w:val="bullet"/>
      <w:lvlText w:val=""/>
      <w:lvlJc w:val="left"/>
      <w:pPr>
        <w:ind w:left="4320" w:hanging="360"/>
      </w:pPr>
      <w:rPr>
        <w:rFonts w:ascii="Wingdings" w:hAnsi="Wingdings"/>
      </w:rPr>
    </w:lvl>
    <w:lvl w:ilvl="6" w:tplc="BD620BF0">
      <w:start w:val="1"/>
      <w:numFmt w:val="bullet"/>
      <w:lvlText w:val=""/>
      <w:lvlJc w:val="left"/>
      <w:pPr>
        <w:ind w:left="5040" w:hanging="360"/>
      </w:pPr>
      <w:rPr>
        <w:rFonts w:ascii="Symbol" w:hAnsi="Symbol"/>
      </w:rPr>
    </w:lvl>
    <w:lvl w:ilvl="7" w:tplc="51D6D676">
      <w:start w:val="1"/>
      <w:numFmt w:val="bullet"/>
      <w:lvlText w:val="o"/>
      <w:lvlJc w:val="left"/>
      <w:pPr>
        <w:ind w:left="5760" w:hanging="360"/>
      </w:pPr>
      <w:rPr>
        <w:rFonts w:ascii="Courier New" w:hAnsi="Courier New" w:cs="Courier New"/>
      </w:rPr>
    </w:lvl>
    <w:lvl w:ilvl="8" w:tplc="00CCFB8C">
      <w:start w:val="1"/>
      <w:numFmt w:val="bullet"/>
      <w:lvlText w:val=""/>
      <w:lvlJc w:val="left"/>
      <w:pPr>
        <w:ind w:left="6480" w:hanging="360"/>
      </w:pPr>
      <w:rPr>
        <w:rFonts w:ascii="Wingdings" w:hAnsi="Wingdings"/>
      </w:rPr>
    </w:lvl>
  </w:abstractNum>
  <w:abstractNum w:abstractNumId="11" w15:restartNumberingAfterBreak="0">
    <w:nsid w:val="2B773CA8"/>
    <w:multiLevelType w:val="hybridMultilevel"/>
    <w:tmpl w:val="7B06151A"/>
    <w:lvl w:ilvl="0" w:tplc="E66A35C6">
      <w:start w:val="1"/>
      <w:numFmt w:val="bullet"/>
      <w:lvlText w:val=""/>
      <w:lvlJc w:val="left"/>
      <w:pPr>
        <w:ind w:left="720" w:hanging="360"/>
      </w:pPr>
      <w:rPr>
        <w:rFonts w:ascii="Symbol" w:hAnsi="Symbol"/>
      </w:rPr>
    </w:lvl>
    <w:lvl w:ilvl="1" w:tplc="724E90E6">
      <w:start w:val="1"/>
      <w:numFmt w:val="bullet"/>
      <w:lvlText w:val="o"/>
      <w:lvlJc w:val="left"/>
      <w:pPr>
        <w:ind w:left="1440" w:hanging="360"/>
      </w:pPr>
      <w:rPr>
        <w:rFonts w:ascii="Courier New" w:hAnsi="Courier New" w:cs="Courier New"/>
      </w:rPr>
    </w:lvl>
    <w:lvl w:ilvl="2" w:tplc="6FD4731A">
      <w:start w:val="1"/>
      <w:numFmt w:val="bullet"/>
      <w:lvlText w:val=""/>
      <w:lvlJc w:val="left"/>
      <w:pPr>
        <w:ind w:left="2160" w:hanging="360"/>
      </w:pPr>
      <w:rPr>
        <w:rFonts w:ascii="Wingdings" w:hAnsi="Wingdings"/>
      </w:rPr>
    </w:lvl>
    <w:lvl w:ilvl="3" w:tplc="22A0BEBC">
      <w:start w:val="1"/>
      <w:numFmt w:val="bullet"/>
      <w:lvlText w:val=""/>
      <w:lvlJc w:val="left"/>
      <w:pPr>
        <w:ind w:left="2880" w:hanging="360"/>
      </w:pPr>
      <w:rPr>
        <w:rFonts w:ascii="Symbol" w:hAnsi="Symbol"/>
      </w:rPr>
    </w:lvl>
    <w:lvl w:ilvl="4" w:tplc="CD827AC8">
      <w:start w:val="1"/>
      <w:numFmt w:val="bullet"/>
      <w:lvlText w:val="o"/>
      <w:lvlJc w:val="left"/>
      <w:pPr>
        <w:ind w:left="3600" w:hanging="360"/>
      </w:pPr>
      <w:rPr>
        <w:rFonts w:ascii="Courier New" w:hAnsi="Courier New" w:cs="Courier New"/>
      </w:rPr>
    </w:lvl>
    <w:lvl w:ilvl="5" w:tplc="DE782A8C">
      <w:start w:val="1"/>
      <w:numFmt w:val="bullet"/>
      <w:lvlText w:val=""/>
      <w:lvlJc w:val="left"/>
      <w:pPr>
        <w:ind w:left="4320" w:hanging="360"/>
      </w:pPr>
      <w:rPr>
        <w:rFonts w:ascii="Wingdings" w:hAnsi="Wingdings"/>
      </w:rPr>
    </w:lvl>
    <w:lvl w:ilvl="6" w:tplc="94588E58">
      <w:start w:val="1"/>
      <w:numFmt w:val="bullet"/>
      <w:lvlText w:val=""/>
      <w:lvlJc w:val="left"/>
      <w:pPr>
        <w:ind w:left="5040" w:hanging="360"/>
      </w:pPr>
      <w:rPr>
        <w:rFonts w:ascii="Symbol" w:hAnsi="Symbol"/>
      </w:rPr>
    </w:lvl>
    <w:lvl w:ilvl="7" w:tplc="302C5DFE">
      <w:start w:val="1"/>
      <w:numFmt w:val="bullet"/>
      <w:lvlText w:val="o"/>
      <w:lvlJc w:val="left"/>
      <w:pPr>
        <w:ind w:left="5760" w:hanging="360"/>
      </w:pPr>
      <w:rPr>
        <w:rFonts w:ascii="Courier New" w:hAnsi="Courier New" w:cs="Courier New"/>
      </w:rPr>
    </w:lvl>
    <w:lvl w:ilvl="8" w:tplc="3460B1F4">
      <w:start w:val="1"/>
      <w:numFmt w:val="bullet"/>
      <w:lvlText w:val=""/>
      <w:lvlJc w:val="left"/>
      <w:pPr>
        <w:ind w:left="6480" w:hanging="360"/>
      </w:pPr>
      <w:rPr>
        <w:rFonts w:ascii="Wingdings" w:hAnsi="Wingdings"/>
      </w:rPr>
    </w:lvl>
  </w:abstractNum>
  <w:abstractNum w:abstractNumId="12" w15:restartNumberingAfterBreak="0">
    <w:nsid w:val="33F50534"/>
    <w:multiLevelType w:val="multilevel"/>
    <w:tmpl w:val="EC449CFC"/>
    <w:lvl w:ilvl="0">
      <w:start w:val="2"/>
      <w:numFmt w:val="decimal"/>
      <w:lvlText w:val="%1."/>
      <w:lvlJc w:val="left"/>
      <w:pPr>
        <w:tabs>
          <w:tab w:val="num" w:pos="1320"/>
        </w:tabs>
        <w:ind w:left="1320" w:hanging="1320"/>
      </w:pPr>
    </w:lvl>
    <w:lvl w:ilvl="1">
      <w:start w:val="4"/>
      <w:numFmt w:val="decimal"/>
      <w:lvlText w:val="%1.%2."/>
      <w:lvlJc w:val="left"/>
      <w:pPr>
        <w:tabs>
          <w:tab w:val="num" w:pos="2040"/>
        </w:tabs>
        <w:ind w:left="2040" w:hanging="1320"/>
      </w:pPr>
    </w:lvl>
    <w:lvl w:ilvl="2">
      <w:start w:val="1"/>
      <w:numFmt w:val="decimal"/>
      <w:lvlText w:val="%1.%2.%3."/>
      <w:lvlJc w:val="left"/>
      <w:pPr>
        <w:tabs>
          <w:tab w:val="num" w:pos="2760"/>
        </w:tabs>
        <w:ind w:left="2760" w:hanging="1320"/>
      </w:pPr>
    </w:lvl>
    <w:lvl w:ilvl="3">
      <w:start w:val="1"/>
      <w:numFmt w:val="decimal"/>
      <w:lvlText w:val="%1.%2.%3.%4."/>
      <w:lvlJc w:val="left"/>
      <w:pPr>
        <w:tabs>
          <w:tab w:val="num" w:pos="3480"/>
        </w:tabs>
        <w:ind w:left="3480" w:hanging="1320"/>
      </w:pPr>
    </w:lvl>
    <w:lvl w:ilvl="4">
      <w:start w:val="1"/>
      <w:numFmt w:val="decimal"/>
      <w:lvlText w:val="%1.%2.%3.%4.%5."/>
      <w:lvlJc w:val="left"/>
      <w:pPr>
        <w:tabs>
          <w:tab w:val="num" w:pos="4200"/>
        </w:tabs>
        <w:ind w:left="4200" w:hanging="132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3" w15:restartNumberingAfterBreak="0">
    <w:nsid w:val="34573C8C"/>
    <w:multiLevelType w:val="hybridMultilevel"/>
    <w:tmpl w:val="1116B8E8"/>
    <w:lvl w:ilvl="0" w:tplc="0FA21712">
      <w:start w:val="1"/>
      <w:numFmt w:val="bullet"/>
      <w:lvlText w:val=""/>
      <w:lvlJc w:val="left"/>
      <w:pPr>
        <w:ind w:left="1495" w:hanging="360"/>
      </w:pPr>
      <w:rPr>
        <w:rFonts w:ascii="Wingdings" w:hAnsi="Wingdings"/>
      </w:rPr>
    </w:lvl>
    <w:lvl w:ilvl="1" w:tplc="516ADB7A">
      <w:start w:val="1"/>
      <w:numFmt w:val="bullet"/>
      <w:lvlText w:val="o"/>
      <w:lvlJc w:val="left"/>
      <w:pPr>
        <w:ind w:left="2215" w:hanging="360"/>
      </w:pPr>
      <w:rPr>
        <w:rFonts w:ascii="Courier New" w:hAnsi="Courier New" w:cs="Courier New"/>
      </w:rPr>
    </w:lvl>
    <w:lvl w:ilvl="2" w:tplc="93C8D330">
      <w:start w:val="1"/>
      <w:numFmt w:val="bullet"/>
      <w:lvlText w:val=""/>
      <w:lvlJc w:val="left"/>
      <w:pPr>
        <w:ind w:left="2935" w:hanging="360"/>
      </w:pPr>
      <w:rPr>
        <w:rFonts w:ascii="Wingdings" w:hAnsi="Wingdings"/>
      </w:rPr>
    </w:lvl>
    <w:lvl w:ilvl="3" w:tplc="73529ADA">
      <w:start w:val="1"/>
      <w:numFmt w:val="bullet"/>
      <w:lvlText w:val=""/>
      <w:lvlJc w:val="left"/>
      <w:pPr>
        <w:ind w:left="3655" w:hanging="360"/>
      </w:pPr>
      <w:rPr>
        <w:rFonts w:ascii="Symbol" w:hAnsi="Symbol"/>
      </w:rPr>
    </w:lvl>
    <w:lvl w:ilvl="4" w:tplc="33EA27B0">
      <w:start w:val="1"/>
      <w:numFmt w:val="bullet"/>
      <w:lvlText w:val="o"/>
      <w:lvlJc w:val="left"/>
      <w:pPr>
        <w:ind w:left="4375" w:hanging="360"/>
      </w:pPr>
      <w:rPr>
        <w:rFonts w:ascii="Courier New" w:hAnsi="Courier New" w:cs="Courier New"/>
      </w:rPr>
    </w:lvl>
    <w:lvl w:ilvl="5" w:tplc="01602818">
      <w:start w:val="1"/>
      <w:numFmt w:val="bullet"/>
      <w:lvlText w:val=""/>
      <w:lvlJc w:val="left"/>
      <w:pPr>
        <w:ind w:left="5095" w:hanging="360"/>
      </w:pPr>
      <w:rPr>
        <w:rFonts w:ascii="Wingdings" w:hAnsi="Wingdings"/>
      </w:rPr>
    </w:lvl>
    <w:lvl w:ilvl="6" w:tplc="6CFC9D8A">
      <w:start w:val="1"/>
      <w:numFmt w:val="bullet"/>
      <w:lvlText w:val=""/>
      <w:lvlJc w:val="left"/>
      <w:pPr>
        <w:ind w:left="5815" w:hanging="360"/>
      </w:pPr>
      <w:rPr>
        <w:rFonts w:ascii="Symbol" w:hAnsi="Symbol"/>
      </w:rPr>
    </w:lvl>
    <w:lvl w:ilvl="7" w:tplc="2A600270">
      <w:start w:val="1"/>
      <w:numFmt w:val="bullet"/>
      <w:lvlText w:val="o"/>
      <w:lvlJc w:val="left"/>
      <w:pPr>
        <w:ind w:left="6535" w:hanging="360"/>
      </w:pPr>
      <w:rPr>
        <w:rFonts w:ascii="Courier New" w:hAnsi="Courier New" w:cs="Courier New"/>
      </w:rPr>
    </w:lvl>
    <w:lvl w:ilvl="8" w:tplc="DC229F5C">
      <w:start w:val="1"/>
      <w:numFmt w:val="bullet"/>
      <w:lvlText w:val=""/>
      <w:lvlJc w:val="left"/>
      <w:pPr>
        <w:ind w:left="7255" w:hanging="360"/>
      </w:pPr>
      <w:rPr>
        <w:rFonts w:ascii="Wingdings" w:hAnsi="Wingdings"/>
      </w:rPr>
    </w:lvl>
  </w:abstractNum>
  <w:abstractNum w:abstractNumId="14" w15:restartNumberingAfterBreak="0">
    <w:nsid w:val="3822366C"/>
    <w:multiLevelType w:val="hybridMultilevel"/>
    <w:tmpl w:val="34DC3FB2"/>
    <w:lvl w:ilvl="0" w:tplc="FE08262E">
      <w:start w:val="1"/>
      <w:numFmt w:val="bullet"/>
      <w:lvlText w:val=""/>
      <w:lvlJc w:val="left"/>
      <w:pPr>
        <w:ind w:left="1434" w:hanging="360"/>
      </w:pPr>
      <w:rPr>
        <w:rFonts w:ascii="Symbol" w:hAnsi="Symbol"/>
      </w:rPr>
    </w:lvl>
    <w:lvl w:ilvl="1" w:tplc="273CABBC">
      <w:start w:val="1"/>
      <w:numFmt w:val="bullet"/>
      <w:lvlText w:val="o"/>
      <w:lvlJc w:val="left"/>
      <w:pPr>
        <w:ind w:left="2154" w:hanging="360"/>
      </w:pPr>
      <w:rPr>
        <w:rFonts w:ascii="Courier New" w:hAnsi="Courier New" w:cs="Courier New"/>
      </w:rPr>
    </w:lvl>
    <w:lvl w:ilvl="2" w:tplc="DC0E8A8C">
      <w:start w:val="1"/>
      <w:numFmt w:val="bullet"/>
      <w:lvlText w:val=""/>
      <w:lvlJc w:val="left"/>
      <w:pPr>
        <w:ind w:left="2874" w:hanging="360"/>
      </w:pPr>
      <w:rPr>
        <w:rFonts w:ascii="Wingdings" w:hAnsi="Wingdings"/>
      </w:rPr>
    </w:lvl>
    <w:lvl w:ilvl="3" w:tplc="A97C9A16">
      <w:start w:val="1"/>
      <w:numFmt w:val="bullet"/>
      <w:lvlText w:val=""/>
      <w:lvlJc w:val="left"/>
      <w:pPr>
        <w:ind w:left="3594" w:hanging="360"/>
      </w:pPr>
      <w:rPr>
        <w:rFonts w:ascii="Symbol" w:hAnsi="Symbol"/>
      </w:rPr>
    </w:lvl>
    <w:lvl w:ilvl="4" w:tplc="DA3EFAFE">
      <w:start w:val="1"/>
      <w:numFmt w:val="bullet"/>
      <w:lvlText w:val="o"/>
      <w:lvlJc w:val="left"/>
      <w:pPr>
        <w:ind w:left="4314" w:hanging="360"/>
      </w:pPr>
      <w:rPr>
        <w:rFonts w:ascii="Courier New" w:hAnsi="Courier New" w:cs="Courier New"/>
      </w:rPr>
    </w:lvl>
    <w:lvl w:ilvl="5" w:tplc="A5FEA358">
      <w:start w:val="1"/>
      <w:numFmt w:val="bullet"/>
      <w:lvlText w:val=""/>
      <w:lvlJc w:val="left"/>
      <w:pPr>
        <w:ind w:left="5034" w:hanging="360"/>
      </w:pPr>
      <w:rPr>
        <w:rFonts w:ascii="Wingdings" w:hAnsi="Wingdings"/>
      </w:rPr>
    </w:lvl>
    <w:lvl w:ilvl="6" w:tplc="EEF0F138">
      <w:start w:val="1"/>
      <w:numFmt w:val="bullet"/>
      <w:lvlText w:val=""/>
      <w:lvlJc w:val="left"/>
      <w:pPr>
        <w:ind w:left="5754" w:hanging="360"/>
      </w:pPr>
      <w:rPr>
        <w:rFonts w:ascii="Symbol" w:hAnsi="Symbol"/>
      </w:rPr>
    </w:lvl>
    <w:lvl w:ilvl="7" w:tplc="89A03688">
      <w:start w:val="1"/>
      <w:numFmt w:val="bullet"/>
      <w:lvlText w:val="o"/>
      <w:lvlJc w:val="left"/>
      <w:pPr>
        <w:ind w:left="6474" w:hanging="360"/>
      </w:pPr>
      <w:rPr>
        <w:rFonts w:ascii="Courier New" w:hAnsi="Courier New" w:cs="Courier New"/>
      </w:rPr>
    </w:lvl>
    <w:lvl w:ilvl="8" w:tplc="4D5C30A2">
      <w:start w:val="1"/>
      <w:numFmt w:val="bullet"/>
      <w:lvlText w:val=""/>
      <w:lvlJc w:val="left"/>
      <w:pPr>
        <w:ind w:left="7194" w:hanging="360"/>
      </w:pPr>
      <w:rPr>
        <w:rFonts w:ascii="Wingdings" w:hAnsi="Wingdings"/>
      </w:rPr>
    </w:lvl>
  </w:abstractNum>
  <w:abstractNum w:abstractNumId="15" w15:restartNumberingAfterBreak="0">
    <w:nsid w:val="38C11011"/>
    <w:multiLevelType w:val="hybridMultilevel"/>
    <w:tmpl w:val="15EE8A56"/>
    <w:lvl w:ilvl="0" w:tplc="98405A20">
      <w:start w:val="1"/>
      <w:numFmt w:val="bullet"/>
      <w:lvlText w:val=""/>
      <w:lvlJc w:val="left"/>
      <w:pPr>
        <w:ind w:left="1440" w:hanging="360"/>
      </w:pPr>
      <w:rPr>
        <w:rFonts w:ascii="Symbol" w:hAnsi="Symbol"/>
      </w:rPr>
    </w:lvl>
    <w:lvl w:ilvl="1" w:tplc="0D72269C">
      <w:start w:val="1"/>
      <w:numFmt w:val="bullet"/>
      <w:lvlText w:val="o"/>
      <w:lvlJc w:val="left"/>
      <w:pPr>
        <w:ind w:left="2160" w:hanging="360"/>
      </w:pPr>
      <w:rPr>
        <w:rFonts w:ascii="Courier New" w:hAnsi="Courier New" w:cs="Courier New"/>
      </w:rPr>
    </w:lvl>
    <w:lvl w:ilvl="2" w:tplc="79263F8E">
      <w:start w:val="1"/>
      <w:numFmt w:val="bullet"/>
      <w:lvlText w:val=""/>
      <w:lvlJc w:val="left"/>
      <w:pPr>
        <w:ind w:left="2880" w:hanging="360"/>
      </w:pPr>
      <w:rPr>
        <w:rFonts w:ascii="Wingdings" w:hAnsi="Wingdings"/>
      </w:rPr>
    </w:lvl>
    <w:lvl w:ilvl="3" w:tplc="86E2FAA4">
      <w:start w:val="1"/>
      <w:numFmt w:val="bullet"/>
      <w:lvlText w:val=""/>
      <w:lvlJc w:val="left"/>
      <w:pPr>
        <w:ind w:left="3600" w:hanging="360"/>
      </w:pPr>
      <w:rPr>
        <w:rFonts w:ascii="Symbol" w:hAnsi="Symbol"/>
      </w:rPr>
    </w:lvl>
    <w:lvl w:ilvl="4" w:tplc="F7E4A7CC">
      <w:start w:val="1"/>
      <w:numFmt w:val="bullet"/>
      <w:lvlText w:val="o"/>
      <w:lvlJc w:val="left"/>
      <w:pPr>
        <w:ind w:left="4320" w:hanging="360"/>
      </w:pPr>
      <w:rPr>
        <w:rFonts w:ascii="Courier New" w:hAnsi="Courier New" w:cs="Courier New"/>
      </w:rPr>
    </w:lvl>
    <w:lvl w:ilvl="5" w:tplc="E9A8515A">
      <w:start w:val="1"/>
      <w:numFmt w:val="bullet"/>
      <w:lvlText w:val=""/>
      <w:lvlJc w:val="left"/>
      <w:pPr>
        <w:ind w:left="5040" w:hanging="360"/>
      </w:pPr>
      <w:rPr>
        <w:rFonts w:ascii="Wingdings" w:hAnsi="Wingdings"/>
      </w:rPr>
    </w:lvl>
    <w:lvl w:ilvl="6" w:tplc="7812DE94">
      <w:start w:val="1"/>
      <w:numFmt w:val="bullet"/>
      <w:lvlText w:val=""/>
      <w:lvlJc w:val="left"/>
      <w:pPr>
        <w:ind w:left="5760" w:hanging="360"/>
      </w:pPr>
      <w:rPr>
        <w:rFonts w:ascii="Symbol" w:hAnsi="Symbol"/>
      </w:rPr>
    </w:lvl>
    <w:lvl w:ilvl="7" w:tplc="54F0E58E">
      <w:start w:val="1"/>
      <w:numFmt w:val="bullet"/>
      <w:lvlText w:val="o"/>
      <w:lvlJc w:val="left"/>
      <w:pPr>
        <w:ind w:left="6480" w:hanging="360"/>
      </w:pPr>
      <w:rPr>
        <w:rFonts w:ascii="Courier New" w:hAnsi="Courier New" w:cs="Courier New"/>
      </w:rPr>
    </w:lvl>
    <w:lvl w:ilvl="8" w:tplc="294E00D2">
      <w:start w:val="1"/>
      <w:numFmt w:val="bullet"/>
      <w:lvlText w:val=""/>
      <w:lvlJc w:val="left"/>
      <w:pPr>
        <w:ind w:left="7200" w:hanging="360"/>
      </w:pPr>
      <w:rPr>
        <w:rFonts w:ascii="Wingdings" w:hAnsi="Wingdings"/>
      </w:rPr>
    </w:lvl>
  </w:abstractNum>
  <w:abstractNum w:abstractNumId="16" w15:restartNumberingAfterBreak="0">
    <w:nsid w:val="39483601"/>
    <w:multiLevelType w:val="hybridMultilevel"/>
    <w:tmpl w:val="0526F062"/>
    <w:lvl w:ilvl="0" w:tplc="96A8313E">
      <w:start w:val="1"/>
      <w:numFmt w:val="bullet"/>
      <w:lvlText w:val=""/>
      <w:lvlJc w:val="left"/>
      <w:pPr>
        <w:ind w:left="1211" w:hanging="360"/>
      </w:pPr>
      <w:rPr>
        <w:rFonts w:ascii="Symbol" w:hAnsi="Symbol" w:hint="default"/>
      </w:rPr>
    </w:lvl>
    <w:lvl w:ilvl="1" w:tplc="6A28E5CE">
      <w:start w:val="1"/>
      <w:numFmt w:val="bullet"/>
      <w:lvlText w:val="o"/>
      <w:lvlJc w:val="left"/>
      <w:pPr>
        <w:ind w:left="2149" w:hanging="360"/>
      </w:pPr>
      <w:rPr>
        <w:rFonts w:ascii="Courier New" w:hAnsi="Courier New" w:cs="Courier New" w:hint="default"/>
      </w:rPr>
    </w:lvl>
    <w:lvl w:ilvl="2" w:tplc="D338BE18">
      <w:start w:val="1"/>
      <w:numFmt w:val="bullet"/>
      <w:lvlText w:val=""/>
      <w:lvlJc w:val="left"/>
      <w:pPr>
        <w:ind w:left="2869" w:hanging="360"/>
      </w:pPr>
      <w:rPr>
        <w:rFonts w:ascii="Wingdings" w:hAnsi="Wingdings" w:hint="default"/>
      </w:rPr>
    </w:lvl>
    <w:lvl w:ilvl="3" w:tplc="375C2BB0">
      <w:start w:val="1"/>
      <w:numFmt w:val="bullet"/>
      <w:lvlText w:val=""/>
      <w:lvlJc w:val="left"/>
      <w:pPr>
        <w:ind w:left="3589" w:hanging="360"/>
      </w:pPr>
      <w:rPr>
        <w:rFonts w:ascii="Symbol" w:hAnsi="Symbol" w:hint="default"/>
      </w:rPr>
    </w:lvl>
    <w:lvl w:ilvl="4" w:tplc="6720BD16">
      <w:start w:val="1"/>
      <w:numFmt w:val="bullet"/>
      <w:lvlText w:val="o"/>
      <w:lvlJc w:val="left"/>
      <w:pPr>
        <w:ind w:left="4309" w:hanging="360"/>
      </w:pPr>
      <w:rPr>
        <w:rFonts w:ascii="Courier New" w:hAnsi="Courier New" w:cs="Courier New" w:hint="default"/>
      </w:rPr>
    </w:lvl>
    <w:lvl w:ilvl="5" w:tplc="90AC855A">
      <w:start w:val="1"/>
      <w:numFmt w:val="bullet"/>
      <w:lvlText w:val=""/>
      <w:lvlJc w:val="left"/>
      <w:pPr>
        <w:ind w:left="5029" w:hanging="360"/>
      </w:pPr>
      <w:rPr>
        <w:rFonts w:ascii="Wingdings" w:hAnsi="Wingdings" w:hint="default"/>
      </w:rPr>
    </w:lvl>
    <w:lvl w:ilvl="6" w:tplc="2F82DB26">
      <w:start w:val="1"/>
      <w:numFmt w:val="bullet"/>
      <w:lvlText w:val=""/>
      <w:lvlJc w:val="left"/>
      <w:pPr>
        <w:ind w:left="5749" w:hanging="360"/>
      </w:pPr>
      <w:rPr>
        <w:rFonts w:ascii="Symbol" w:hAnsi="Symbol" w:hint="default"/>
      </w:rPr>
    </w:lvl>
    <w:lvl w:ilvl="7" w:tplc="EC52C8FA">
      <w:start w:val="1"/>
      <w:numFmt w:val="bullet"/>
      <w:lvlText w:val="o"/>
      <w:lvlJc w:val="left"/>
      <w:pPr>
        <w:ind w:left="6469" w:hanging="360"/>
      </w:pPr>
      <w:rPr>
        <w:rFonts w:ascii="Courier New" w:hAnsi="Courier New" w:cs="Courier New" w:hint="default"/>
      </w:rPr>
    </w:lvl>
    <w:lvl w:ilvl="8" w:tplc="CE342E18">
      <w:start w:val="1"/>
      <w:numFmt w:val="bullet"/>
      <w:lvlText w:val=""/>
      <w:lvlJc w:val="left"/>
      <w:pPr>
        <w:ind w:left="7189" w:hanging="360"/>
      </w:pPr>
      <w:rPr>
        <w:rFonts w:ascii="Wingdings" w:hAnsi="Wingdings" w:hint="default"/>
      </w:rPr>
    </w:lvl>
  </w:abstractNum>
  <w:abstractNum w:abstractNumId="17" w15:restartNumberingAfterBreak="0">
    <w:nsid w:val="3A726C77"/>
    <w:multiLevelType w:val="hybridMultilevel"/>
    <w:tmpl w:val="B9BE32C4"/>
    <w:lvl w:ilvl="0" w:tplc="D75C76CC">
      <w:start w:val="1"/>
      <w:numFmt w:val="bullet"/>
      <w:lvlText w:val=""/>
      <w:lvlJc w:val="left"/>
      <w:pPr>
        <w:ind w:left="360" w:hanging="360"/>
      </w:pPr>
      <w:rPr>
        <w:rFonts w:ascii="Wingdings" w:hAnsi="Wingdings"/>
      </w:rPr>
    </w:lvl>
    <w:lvl w:ilvl="1" w:tplc="E54E7480">
      <w:start w:val="1"/>
      <w:numFmt w:val="bullet"/>
      <w:lvlText w:val="o"/>
      <w:lvlJc w:val="left"/>
      <w:pPr>
        <w:ind w:left="1080" w:hanging="360"/>
      </w:pPr>
      <w:rPr>
        <w:rFonts w:ascii="Courier New" w:hAnsi="Courier New" w:cs="Courier New"/>
      </w:rPr>
    </w:lvl>
    <w:lvl w:ilvl="2" w:tplc="B9046B8A">
      <w:start w:val="1"/>
      <w:numFmt w:val="bullet"/>
      <w:lvlText w:val=""/>
      <w:lvlJc w:val="left"/>
      <w:pPr>
        <w:ind w:left="1800" w:hanging="360"/>
      </w:pPr>
      <w:rPr>
        <w:rFonts w:ascii="Wingdings" w:hAnsi="Wingdings"/>
      </w:rPr>
    </w:lvl>
    <w:lvl w:ilvl="3" w:tplc="27347278">
      <w:start w:val="1"/>
      <w:numFmt w:val="bullet"/>
      <w:lvlText w:val=""/>
      <w:lvlJc w:val="left"/>
      <w:pPr>
        <w:ind w:left="2520" w:hanging="360"/>
      </w:pPr>
      <w:rPr>
        <w:rFonts w:ascii="Symbol" w:hAnsi="Symbol"/>
      </w:rPr>
    </w:lvl>
    <w:lvl w:ilvl="4" w:tplc="E3E8CA56">
      <w:start w:val="1"/>
      <w:numFmt w:val="bullet"/>
      <w:lvlText w:val="o"/>
      <w:lvlJc w:val="left"/>
      <w:pPr>
        <w:ind w:left="3240" w:hanging="360"/>
      </w:pPr>
      <w:rPr>
        <w:rFonts w:ascii="Courier New" w:hAnsi="Courier New" w:cs="Courier New"/>
      </w:rPr>
    </w:lvl>
    <w:lvl w:ilvl="5" w:tplc="009A74DA">
      <w:start w:val="1"/>
      <w:numFmt w:val="bullet"/>
      <w:lvlText w:val=""/>
      <w:lvlJc w:val="left"/>
      <w:pPr>
        <w:ind w:left="3960" w:hanging="360"/>
      </w:pPr>
      <w:rPr>
        <w:rFonts w:ascii="Wingdings" w:hAnsi="Wingdings"/>
      </w:rPr>
    </w:lvl>
    <w:lvl w:ilvl="6" w:tplc="6CB02CD8">
      <w:start w:val="1"/>
      <w:numFmt w:val="bullet"/>
      <w:lvlText w:val=""/>
      <w:lvlJc w:val="left"/>
      <w:pPr>
        <w:ind w:left="4680" w:hanging="360"/>
      </w:pPr>
      <w:rPr>
        <w:rFonts w:ascii="Symbol" w:hAnsi="Symbol"/>
      </w:rPr>
    </w:lvl>
    <w:lvl w:ilvl="7" w:tplc="BB18FA3E">
      <w:start w:val="1"/>
      <w:numFmt w:val="bullet"/>
      <w:lvlText w:val="o"/>
      <w:lvlJc w:val="left"/>
      <w:pPr>
        <w:ind w:left="5400" w:hanging="360"/>
      </w:pPr>
      <w:rPr>
        <w:rFonts w:ascii="Courier New" w:hAnsi="Courier New" w:cs="Courier New"/>
      </w:rPr>
    </w:lvl>
    <w:lvl w:ilvl="8" w:tplc="ABB245C2">
      <w:start w:val="1"/>
      <w:numFmt w:val="bullet"/>
      <w:lvlText w:val=""/>
      <w:lvlJc w:val="left"/>
      <w:pPr>
        <w:ind w:left="6120" w:hanging="360"/>
      </w:pPr>
      <w:rPr>
        <w:rFonts w:ascii="Wingdings" w:hAnsi="Wingdings"/>
      </w:rPr>
    </w:lvl>
  </w:abstractNum>
  <w:abstractNum w:abstractNumId="18" w15:restartNumberingAfterBreak="0">
    <w:nsid w:val="3C1F2C60"/>
    <w:multiLevelType w:val="hybridMultilevel"/>
    <w:tmpl w:val="3D928BB2"/>
    <w:lvl w:ilvl="0" w:tplc="B20882BE">
      <w:start w:val="1"/>
      <w:numFmt w:val="bullet"/>
      <w:lvlText w:val=""/>
      <w:lvlJc w:val="left"/>
      <w:pPr>
        <w:ind w:left="1505" w:hanging="360"/>
      </w:pPr>
      <w:rPr>
        <w:rFonts w:ascii="Wingdings" w:hAnsi="Wingdings"/>
      </w:rPr>
    </w:lvl>
    <w:lvl w:ilvl="1" w:tplc="170808AE">
      <w:start w:val="1"/>
      <w:numFmt w:val="bullet"/>
      <w:lvlText w:val="o"/>
      <w:lvlJc w:val="left"/>
      <w:pPr>
        <w:ind w:left="2225" w:hanging="360"/>
      </w:pPr>
      <w:rPr>
        <w:rFonts w:ascii="Courier New" w:hAnsi="Courier New" w:cs="Courier New"/>
      </w:rPr>
    </w:lvl>
    <w:lvl w:ilvl="2" w:tplc="4412E4E6">
      <w:start w:val="1"/>
      <w:numFmt w:val="bullet"/>
      <w:lvlText w:val=""/>
      <w:lvlJc w:val="left"/>
      <w:pPr>
        <w:ind w:left="2945" w:hanging="360"/>
      </w:pPr>
      <w:rPr>
        <w:rFonts w:ascii="Wingdings" w:hAnsi="Wingdings"/>
      </w:rPr>
    </w:lvl>
    <w:lvl w:ilvl="3" w:tplc="07B89668">
      <w:start w:val="1"/>
      <w:numFmt w:val="bullet"/>
      <w:lvlText w:val=""/>
      <w:lvlJc w:val="left"/>
      <w:pPr>
        <w:ind w:left="3665" w:hanging="360"/>
      </w:pPr>
      <w:rPr>
        <w:rFonts w:ascii="Symbol" w:hAnsi="Symbol"/>
      </w:rPr>
    </w:lvl>
    <w:lvl w:ilvl="4" w:tplc="7CCC1B32">
      <w:start w:val="1"/>
      <w:numFmt w:val="bullet"/>
      <w:lvlText w:val="o"/>
      <w:lvlJc w:val="left"/>
      <w:pPr>
        <w:ind w:left="4385" w:hanging="360"/>
      </w:pPr>
      <w:rPr>
        <w:rFonts w:ascii="Courier New" w:hAnsi="Courier New" w:cs="Courier New"/>
      </w:rPr>
    </w:lvl>
    <w:lvl w:ilvl="5" w:tplc="C2E67746">
      <w:start w:val="1"/>
      <w:numFmt w:val="bullet"/>
      <w:lvlText w:val=""/>
      <w:lvlJc w:val="left"/>
      <w:pPr>
        <w:ind w:left="5105" w:hanging="360"/>
      </w:pPr>
      <w:rPr>
        <w:rFonts w:ascii="Wingdings" w:hAnsi="Wingdings"/>
      </w:rPr>
    </w:lvl>
    <w:lvl w:ilvl="6" w:tplc="5EEA90E4">
      <w:start w:val="1"/>
      <w:numFmt w:val="bullet"/>
      <w:lvlText w:val=""/>
      <w:lvlJc w:val="left"/>
      <w:pPr>
        <w:ind w:left="5825" w:hanging="360"/>
      </w:pPr>
      <w:rPr>
        <w:rFonts w:ascii="Symbol" w:hAnsi="Symbol"/>
      </w:rPr>
    </w:lvl>
    <w:lvl w:ilvl="7" w:tplc="FCE46752">
      <w:start w:val="1"/>
      <w:numFmt w:val="bullet"/>
      <w:lvlText w:val="o"/>
      <w:lvlJc w:val="left"/>
      <w:pPr>
        <w:ind w:left="6545" w:hanging="360"/>
      </w:pPr>
      <w:rPr>
        <w:rFonts w:ascii="Courier New" w:hAnsi="Courier New" w:cs="Courier New"/>
      </w:rPr>
    </w:lvl>
    <w:lvl w:ilvl="8" w:tplc="54EA2DB8">
      <w:start w:val="1"/>
      <w:numFmt w:val="bullet"/>
      <w:lvlText w:val=""/>
      <w:lvlJc w:val="left"/>
      <w:pPr>
        <w:ind w:left="7265" w:hanging="360"/>
      </w:pPr>
      <w:rPr>
        <w:rFonts w:ascii="Wingdings" w:hAnsi="Wingdings"/>
      </w:rPr>
    </w:lvl>
  </w:abstractNum>
  <w:abstractNum w:abstractNumId="19" w15:restartNumberingAfterBreak="0">
    <w:nsid w:val="42E916CB"/>
    <w:multiLevelType w:val="hybridMultilevel"/>
    <w:tmpl w:val="25A2217C"/>
    <w:lvl w:ilvl="0" w:tplc="13700C76">
      <w:start w:val="1"/>
      <w:numFmt w:val="bullet"/>
      <w:lvlText w:val=""/>
      <w:lvlJc w:val="left"/>
      <w:pPr>
        <w:ind w:left="1353" w:hanging="360"/>
      </w:pPr>
      <w:rPr>
        <w:rFonts w:ascii="Wingdings" w:hAnsi="Wingdings"/>
      </w:rPr>
    </w:lvl>
    <w:lvl w:ilvl="1" w:tplc="50646F9E">
      <w:start w:val="1"/>
      <w:numFmt w:val="bullet"/>
      <w:lvlText w:val="o"/>
      <w:lvlJc w:val="left"/>
      <w:pPr>
        <w:ind w:left="2073" w:hanging="360"/>
      </w:pPr>
      <w:rPr>
        <w:rFonts w:ascii="Courier New" w:hAnsi="Courier New" w:cs="Courier New"/>
      </w:rPr>
    </w:lvl>
    <w:lvl w:ilvl="2" w:tplc="8B62C828">
      <w:start w:val="1"/>
      <w:numFmt w:val="bullet"/>
      <w:lvlText w:val=""/>
      <w:lvlJc w:val="left"/>
      <w:pPr>
        <w:ind w:left="2793" w:hanging="360"/>
      </w:pPr>
      <w:rPr>
        <w:rFonts w:ascii="Wingdings" w:hAnsi="Wingdings"/>
      </w:rPr>
    </w:lvl>
    <w:lvl w:ilvl="3" w:tplc="1AE2C2F6">
      <w:start w:val="1"/>
      <w:numFmt w:val="bullet"/>
      <w:lvlText w:val=""/>
      <w:lvlJc w:val="left"/>
      <w:pPr>
        <w:ind w:left="3513" w:hanging="360"/>
      </w:pPr>
      <w:rPr>
        <w:rFonts w:ascii="Symbol" w:hAnsi="Symbol"/>
      </w:rPr>
    </w:lvl>
    <w:lvl w:ilvl="4" w:tplc="0B4E2F96">
      <w:start w:val="1"/>
      <w:numFmt w:val="bullet"/>
      <w:lvlText w:val="o"/>
      <w:lvlJc w:val="left"/>
      <w:pPr>
        <w:ind w:left="4233" w:hanging="360"/>
      </w:pPr>
      <w:rPr>
        <w:rFonts w:ascii="Courier New" w:hAnsi="Courier New" w:cs="Courier New"/>
      </w:rPr>
    </w:lvl>
    <w:lvl w:ilvl="5" w:tplc="D3F2ACE4">
      <w:start w:val="1"/>
      <w:numFmt w:val="bullet"/>
      <w:lvlText w:val=""/>
      <w:lvlJc w:val="left"/>
      <w:pPr>
        <w:ind w:left="4953" w:hanging="360"/>
      </w:pPr>
      <w:rPr>
        <w:rFonts w:ascii="Wingdings" w:hAnsi="Wingdings"/>
      </w:rPr>
    </w:lvl>
    <w:lvl w:ilvl="6" w:tplc="5660F67A">
      <w:start w:val="1"/>
      <w:numFmt w:val="bullet"/>
      <w:lvlText w:val=""/>
      <w:lvlJc w:val="left"/>
      <w:pPr>
        <w:ind w:left="5673" w:hanging="360"/>
      </w:pPr>
      <w:rPr>
        <w:rFonts w:ascii="Symbol" w:hAnsi="Symbol"/>
      </w:rPr>
    </w:lvl>
    <w:lvl w:ilvl="7" w:tplc="5D74ADBA">
      <w:start w:val="1"/>
      <w:numFmt w:val="bullet"/>
      <w:lvlText w:val="o"/>
      <w:lvlJc w:val="left"/>
      <w:pPr>
        <w:ind w:left="6393" w:hanging="360"/>
      </w:pPr>
      <w:rPr>
        <w:rFonts w:ascii="Courier New" w:hAnsi="Courier New" w:cs="Courier New"/>
      </w:rPr>
    </w:lvl>
    <w:lvl w:ilvl="8" w:tplc="6026F352">
      <w:start w:val="1"/>
      <w:numFmt w:val="bullet"/>
      <w:lvlText w:val=""/>
      <w:lvlJc w:val="left"/>
      <w:pPr>
        <w:ind w:left="7113" w:hanging="360"/>
      </w:pPr>
      <w:rPr>
        <w:rFonts w:ascii="Wingdings" w:hAnsi="Wingdings"/>
      </w:rPr>
    </w:lvl>
  </w:abstractNum>
  <w:abstractNum w:abstractNumId="20" w15:restartNumberingAfterBreak="0">
    <w:nsid w:val="4BAA7F9C"/>
    <w:multiLevelType w:val="hybridMultilevel"/>
    <w:tmpl w:val="9EB2AF88"/>
    <w:lvl w:ilvl="0" w:tplc="89667C9A">
      <w:start w:val="1"/>
      <w:numFmt w:val="bullet"/>
      <w:lvlText w:val=""/>
      <w:lvlJc w:val="left"/>
      <w:pPr>
        <w:ind w:left="720" w:hanging="360"/>
      </w:pPr>
      <w:rPr>
        <w:rFonts w:ascii="Symbol" w:hAnsi="Symbol"/>
      </w:rPr>
    </w:lvl>
    <w:lvl w:ilvl="1" w:tplc="A4FAA26E">
      <w:start w:val="1"/>
      <w:numFmt w:val="bullet"/>
      <w:lvlText w:val="o"/>
      <w:lvlJc w:val="left"/>
      <w:pPr>
        <w:ind w:left="1440" w:hanging="360"/>
      </w:pPr>
      <w:rPr>
        <w:rFonts w:ascii="Courier New" w:hAnsi="Courier New" w:cs="Courier New"/>
      </w:rPr>
    </w:lvl>
    <w:lvl w:ilvl="2" w:tplc="DDA802CE">
      <w:start w:val="1"/>
      <w:numFmt w:val="bullet"/>
      <w:lvlText w:val=""/>
      <w:lvlJc w:val="left"/>
      <w:pPr>
        <w:ind w:left="2160" w:hanging="360"/>
      </w:pPr>
      <w:rPr>
        <w:rFonts w:ascii="Wingdings" w:hAnsi="Wingdings"/>
      </w:rPr>
    </w:lvl>
    <w:lvl w:ilvl="3" w:tplc="F4C02B82">
      <w:start w:val="1"/>
      <w:numFmt w:val="bullet"/>
      <w:lvlText w:val=""/>
      <w:lvlJc w:val="left"/>
      <w:pPr>
        <w:ind w:left="2880" w:hanging="360"/>
      </w:pPr>
      <w:rPr>
        <w:rFonts w:ascii="Symbol" w:hAnsi="Symbol"/>
      </w:rPr>
    </w:lvl>
    <w:lvl w:ilvl="4" w:tplc="6F50A832">
      <w:start w:val="1"/>
      <w:numFmt w:val="bullet"/>
      <w:lvlText w:val="o"/>
      <w:lvlJc w:val="left"/>
      <w:pPr>
        <w:ind w:left="3600" w:hanging="360"/>
      </w:pPr>
      <w:rPr>
        <w:rFonts w:ascii="Courier New" w:hAnsi="Courier New" w:cs="Courier New"/>
      </w:rPr>
    </w:lvl>
    <w:lvl w:ilvl="5" w:tplc="F99ED8C4">
      <w:start w:val="1"/>
      <w:numFmt w:val="bullet"/>
      <w:lvlText w:val=""/>
      <w:lvlJc w:val="left"/>
      <w:pPr>
        <w:ind w:left="4320" w:hanging="360"/>
      </w:pPr>
      <w:rPr>
        <w:rFonts w:ascii="Wingdings" w:hAnsi="Wingdings"/>
      </w:rPr>
    </w:lvl>
    <w:lvl w:ilvl="6" w:tplc="7F50B88E">
      <w:start w:val="1"/>
      <w:numFmt w:val="bullet"/>
      <w:lvlText w:val=""/>
      <w:lvlJc w:val="left"/>
      <w:pPr>
        <w:ind w:left="5040" w:hanging="360"/>
      </w:pPr>
      <w:rPr>
        <w:rFonts w:ascii="Symbol" w:hAnsi="Symbol"/>
      </w:rPr>
    </w:lvl>
    <w:lvl w:ilvl="7" w:tplc="C4EE5B8C">
      <w:start w:val="1"/>
      <w:numFmt w:val="bullet"/>
      <w:lvlText w:val="o"/>
      <w:lvlJc w:val="left"/>
      <w:pPr>
        <w:ind w:left="5760" w:hanging="360"/>
      </w:pPr>
      <w:rPr>
        <w:rFonts w:ascii="Courier New" w:hAnsi="Courier New" w:cs="Courier New"/>
      </w:rPr>
    </w:lvl>
    <w:lvl w:ilvl="8" w:tplc="9B882C46">
      <w:start w:val="1"/>
      <w:numFmt w:val="bullet"/>
      <w:lvlText w:val=""/>
      <w:lvlJc w:val="left"/>
      <w:pPr>
        <w:ind w:left="6480" w:hanging="360"/>
      </w:pPr>
      <w:rPr>
        <w:rFonts w:ascii="Wingdings" w:hAnsi="Wingdings"/>
      </w:rPr>
    </w:lvl>
  </w:abstractNum>
  <w:abstractNum w:abstractNumId="21" w15:restartNumberingAfterBreak="0">
    <w:nsid w:val="51F85F4A"/>
    <w:multiLevelType w:val="hybridMultilevel"/>
    <w:tmpl w:val="A8B48D84"/>
    <w:lvl w:ilvl="0" w:tplc="A0545120">
      <w:start w:val="1"/>
      <w:numFmt w:val="bullet"/>
      <w:lvlText w:val=""/>
      <w:lvlJc w:val="left"/>
      <w:pPr>
        <w:ind w:left="720" w:hanging="360"/>
      </w:pPr>
      <w:rPr>
        <w:rFonts w:ascii="Symbol" w:hAnsi="Symbol"/>
      </w:rPr>
    </w:lvl>
    <w:lvl w:ilvl="1" w:tplc="CA024EAA">
      <w:start w:val="1"/>
      <w:numFmt w:val="bullet"/>
      <w:lvlText w:val="o"/>
      <w:lvlJc w:val="left"/>
      <w:pPr>
        <w:ind w:left="1440" w:hanging="360"/>
      </w:pPr>
      <w:rPr>
        <w:rFonts w:ascii="Courier New" w:hAnsi="Courier New" w:cs="Courier New"/>
      </w:rPr>
    </w:lvl>
    <w:lvl w:ilvl="2" w:tplc="5888EB24">
      <w:start w:val="1"/>
      <w:numFmt w:val="bullet"/>
      <w:lvlText w:val=""/>
      <w:lvlJc w:val="left"/>
      <w:pPr>
        <w:ind w:left="2160" w:hanging="360"/>
      </w:pPr>
      <w:rPr>
        <w:rFonts w:ascii="Wingdings" w:hAnsi="Wingdings"/>
      </w:rPr>
    </w:lvl>
    <w:lvl w:ilvl="3" w:tplc="55C83E06">
      <w:start w:val="1"/>
      <w:numFmt w:val="bullet"/>
      <w:lvlText w:val=""/>
      <w:lvlJc w:val="left"/>
      <w:pPr>
        <w:ind w:left="2880" w:hanging="360"/>
      </w:pPr>
      <w:rPr>
        <w:rFonts w:ascii="Symbol" w:hAnsi="Symbol"/>
      </w:rPr>
    </w:lvl>
    <w:lvl w:ilvl="4" w:tplc="FAA64AA8">
      <w:start w:val="1"/>
      <w:numFmt w:val="bullet"/>
      <w:lvlText w:val="o"/>
      <w:lvlJc w:val="left"/>
      <w:pPr>
        <w:ind w:left="3600" w:hanging="360"/>
      </w:pPr>
      <w:rPr>
        <w:rFonts w:ascii="Courier New" w:hAnsi="Courier New" w:cs="Courier New"/>
      </w:rPr>
    </w:lvl>
    <w:lvl w:ilvl="5" w:tplc="5BBCA9FA">
      <w:start w:val="1"/>
      <w:numFmt w:val="bullet"/>
      <w:lvlText w:val=""/>
      <w:lvlJc w:val="left"/>
      <w:pPr>
        <w:ind w:left="4320" w:hanging="360"/>
      </w:pPr>
      <w:rPr>
        <w:rFonts w:ascii="Wingdings" w:hAnsi="Wingdings"/>
      </w:rPr>
    </w:lvl>
    <w:lvl w:ilvl="6" w:tplc="748C83D8">
      <w:start w:val="1"/>
      <w:numFmt w:val="bullet"/>
      <w:lvlText w:val=""/>
      <w:lvlJc w:val="left"/>
      <w:pPr>
        <w:ind w:left="5040" w:hanging="360"/>
      </w:pPr>
      <w:rPr>
        <w:rFonts w:ascii="Symbol" w:hAnsi="Symbol"/>
      </w:rPr>
    </w:lvl>
    <w:lvl w:ilvl="7" w:tplc="5916FEAC">
      <w:start w:val="1"/>
      <w:numFmt w:val="bullet"/>
      <w:lvlText w:val="o"/>
      <w:lvlJc w:val="left"/>
      <w:pPr>
        <w:ind w:left="5760" w:hanging="360"/>
      </w:pPr>
      <w:rPr>
        <w:rFonts w:ascii="Courier New" w:hAnsi="Courier New" w:cs="Courier New"/>
      </w:rPr>
    </w:lvl>
    <w:lvl w:ilvl="8" w:tplc="CE7E36A0">
      <w:start w:val="1"/>
      <w:numFmt w:val="bullet"/>
      <w:lvlText w:val=""/>
      <w:lvlJc w:val="left"/>
      <w:pPr>
        <w:ind w:left="6480" w:hanging="360"/>
      </w:pPr>
      <w:rPr>
        <w:rFonts w:ascii="Wingdings" w:hAnsi="Wingdings"/>
      </w:rPr>
    </w:lvl>
  </w:abstractNum>
  <w:abstractNum w:abstractNumId="22" w15:restartNumberingAfterBreak="0">
    <w:nsid w:val="58503D5C"/>
    <w:multiLevelType w:val="hybridMultilevel"/>
    <w:tmpl w:val="6FD8343A"/>
    <w:lvl w:ilvl="0" w:tplc="FAE831E0">
      <w:start w:val="1"/>
      <w:numFmt w:val="upperRoman"/>
      <w:lvlText w:val="%1."/>
      <w:lvlJc w:val="left"/>
      <w:pPr>
        <w:ind w:left="4519" w:hanging="720"/>
      </w:pPr>
    </w:lvl>
    <w:lvl w:ilvl="1" w:tplc="B11C2D3E">
      <w:start w:val="1"/>
      <w:numFmt w:val="lowerLetter"/>
      <w:lvlText w:val="%2."/>
      <w:lvlJc w:val="left"/>
      <w:pPr>
        <w:ind w:left="4879" w:hanging="360"/>
      </w:pPr>
    </w:lvl>
    <w:lvl w:ilvl="2" w:tplc="0AD26358">
      <w:start w:val="1"/>
      <w:numFmt w:val="lowerRoman"/>
      <w:lvlText w:val="%3."/>
      <w:lvlJc w:val="right"/>
      <w:pPr>
        <w:ind w:left="5599" w:hanging="180"/>
      </w:pPr>
    </w:lvl>
    <w:lvl w:ilvl="3" w:tplc="9DD0A57C">
      <w:start w:val="1"/>
      <w:numFmt w:val="decimal"/>
      <w:lvlText w:val="%4."/>
      <w:lvlJc w:val="left"/>
      <w:pPr>
        <w:ind w:left="6319" w:hanging="360"/>
      </w:pPr>
    </w:lvl>
    <w:lvl w:ilvl="4" w:tplc="064AA546">
      <w:start w:val="1"/>
      <w:numFmt w:val="lowerLetter"/>
      <w:lvlText w:val="%5."/>
      <w:lvlJc w:val="left"/>
      <w:pPr>
        <w:ind w:left="7039" w:hanging="360"/>
      </w:pPr>
    </w:lvl>
    <w:lvl w:ilvl="5" w:tplc="DB746F54">
      <w:start w:val="1"/>
      <w:numFmt w:val="lowerRoman"/>
      <w:lvlText w:val="%6."/>
      <w:lvlJc w:val="right"/>
      <w:pPr>
        <w:ind w:left="7759" w:hanging="180"/>
      </w:pPr>
    </w:lvl>
    <w:lvl w:ilvl="6" w:tplc="5F98D9B2">
      <w:start w:val="1"/>
      <w:numFmt w:val="decimal"/>
      <w:lvlText w:val="%7."/>
      <w:lvlJc w:val="left"/>
      <w:pPr>
        <w:ind w:left="8479" w:hanging="360"/>
      </w:pPr>
    </w:lvl>
    <w:lvl w:ilvl="7" w:tplc="38629A60">
      <w:start w:val="1"/>
      <w:numFmt w:val="lowerLetter"/>
      <w:lvlText w:val="%8."/>
      <w:lvlJc w:val="left"/>
      <w:pPr>
        <w:ind w:left="9199" w:hanging="360"/>
      </w:pPr>
    </w:lvl>
    <w:lvl w:ilvl="8" w:tplc="FB8CEBE2">
      <w:start w:val="1"/>
      <w:numFmt w:val="lowerRoman"/>
      <w:lvlText w:val="%9."/>
      <w:lvlJc w:val="right"/>
      <w:pPr>
        <w:ind w:left="9919" w:hanging="180"/>
      </w:pPr>
    </w:lvl>
  </w:abstractNum>
  <w:abstractNum w:abstractNumId="23" w15:restartNumberingAfterBreak="0">
    <w:nsid w:val="59F84E69"/>
    <w:multiLevelType w:val="hybridMultilevel"/>
    <w:tmpl w:val="9738C628"/>
    <w:lvl w:ilvl="0" w:tplc="6B54FF9A">
      <w:start w:val="1"/>
      <w:numFmt w:val="bullet"/>
      <w:lvlText w:val=""/>
      <w:lvlJc w:val="left"/>
      <w:pPr>
        <w:ind w:left="1509" w:hanging="360"/>
      </w:pPr>
      <w:rPr>
        <w:rFonts w:ascii="Symbol" w:hAnsi="Symbol"/>
      </w:rPr>
    </w:lvl>
    <w:lvl w:ilvl="1" w:tplc="79FAF7AC">
      <w:start w:val="1"/>
      <w:numFmt w:val="bullet"/>
      <w:lvlText w:val="o"/>
      <w:lvlJc w:val="left"/>
      <w:pPr>
        <w:ind w:left="2229" w:hanging="360"/>
      </w:pPr>
      <w:rPr>
        <w:rFonts w:ascii="Courier New" w:hAnsi="Courier New" w:cs="Courier New"/>
      </w:rPr>
    </w:lvl>
    <w:lvl w:ilvl="2" w:tplc="3A5A0994">
      <w:start w:val="1"/>
      <w:numFmt w:val="bullet"/>
      <w:lvlText w:val=""/>
      <w:lvlJc w:val="left"/>
      <w:pPr>
        <w:ind w:left="2949" w:hanging="360"/>
      </w:pPr>
      <w:rPr>
        <w:rFonts w:ascii="Wingdings" w:hAnsi="Wingdings"/>
      </w:rPr>
    </w:lvl>
    <w:lvl w:ilvl="3" w:tplc="E0F0E87A">
      <w:start w:val="1"/>
      <w:numFmt w:val="bullet"/>
      <w:lvlText w:val=""/>
      <w:lvlJc w:val="left"/>
      <w:pPr>
        <w:ind w:left="3669" w:hanging="360"/>
      </w:pPr>
      <w:rPr>
        <w:rFonts w:ascii="Symbol" w:hAnsi="Symbol"/>
      </w:rPr>
    </w:lvl>
    <w:lvl w:ilvl="4" w:tplc="23DE7A24">
      <w:start w:val="1"/>
      <w:numFmt w:val="bullet"/>
      <w:lvlText w:val="o"/>
      <w:lvlJc w:val="left"/>
      <w:pPr>
        <w:ind w:left="4389" w:hanging="360"/>
      </w:pPr>
      <w:rPr>
        <w:rFonts w:ascii="Courier New" w:hAnsi="Courier New" w:cs="Courier New"/>
      </w:rPr>
    </w:lvl>
    <w:lvl w:ilvl="5" w:tplc="41EC74A4">
      <w:start w:val="1"/>
      <w:numFmt w:val="bullet"/>
      <w:lvlText w:val=""/>
      <w:lvlJc w:val="left"/>
      <w:pPr>
        <w:ind w:left="5109" w:hanging="360"/>
      </w:pPr>
      <w:rPr>
        <w:rFonts w:ascii="Wingdings" w:hAnsi="Wingdings"/>
      </w:rPr>
    </w:lvl>
    <w:lvl w:ilvl="6" w:tplc="41665AC4">
      <w:start w:val="1"/>
      <w:numFmt w:val="bullet"/>
      <w:lvlText w:val=""/>
      <w:lvlJc w:val="left"/>
      <w:pPr>
        <w:ind w:left="5829" w:hanging="360"/>
      </w:pPr>
      <w:rPr>
        <w:rFonts w:ascii="Symbol" w:hAnsi="Symbol"/>
      </w:rPr>
    </w:lvl>
    <w:lvl w:ilvl="7" w:tplc="98E40468">
      <w:start w:val="1"/>
      <w:numFmt w:val="bullet"/>
      <w:lvlText w:val="o"/>
      <w:lvlJc w:val="left"/>
      <w:pPr>
        <w:ind w:left="6549" w:hanging="360"/>
      </w:pPr>
      <w:rPr>
        <w:rFonts w:ascii="Courier New" w:hAnsi="Courier New" w:cs="Courier New"/>
      </w:rPr>
    </w:lvl>
    <w:lvl w:ilvl="8" w:tplc="8CAC1B2A">
      <w:start w:val="1"/>
      <w:numFmt w:val="bullet"/>
      <w:lvlText w:val=""/>
      <w:lvlJc w:val="left"/>
      <w:pPr>
        <w:ind w:left="7269" w:hanging="360"/>
      </w:pPr>
      <w:rPr>
        <w:rFonts w:ascii="Wingdings" w:hAnsi="Wingdings"/>
      </w:rPr>
    </w:lvl>
  </w:abstractNum>
  <w:abstractNum w:abstractNumId="24" w15:restartNumberingAfterBreak="0">
    <w:nsid w:val="5D28032B"/>
    <w:multiLevelType w:val="hybridMultilevel"/>
    <w:tmpl w:val="5A5A85F6"/>
    <w:lvl w:ilvl="0" w:tplc="95F6805A">
      <w:start w:val="1"/>
      <w:numFmt w:val="bullet"/>
      <w:lvlText w:val=""/>
      <w:lvlJc w:val="left"/>
      <w:pPr>
        <w:ind w:left="720" w:hanging="360"/>
      </w:pPr>
      <w:rPr>
        <w:rFonts w:ascii="Symbol" w:hAnsi="Symbol"/>
      </w:rPr>
    </w:lvl>
    <w:lvl w:ilvl="1" w:tplc="90CEB3FE">
      <w:start w:val="1"/>
      <w:numFmt w:val="bullet"/>
      <w:lvlText w:val="o"/>
      <w:lvlJc w:val="left"/>
      <w:pPr>
        <w:ind w:left="1440" w:hanging="360"/>
      </w:pPr>
      <w:rPr>
        <w:rFonts w:ascii="Courier New" w:hAnsi="Courier New" w:cs="Courier New"/>
      </w:rPr>
    </w:lvl>
    <w:lvl w:ilvl="2" w:tplc="A81CC4AA">
      <w:start w:val="1"/>
      <w:numFmt w:val="bullet"/>
      <w:lvlText w:val=""/>
      <w:lvlJc w:val="left"/>
      <w:pPr>
        <w:ind w:left="2160" w:hanging="360"/>
      </w:pPr>
      <w:rPr>
        <w:rFonts w:ascii="Wingdings" w:hAnsi="Wingdings"/>
      </w:rPr>
    </w:lvl>
    <w:lvl w:ilvl="3" w:tplc="30F20136">
      <w:start w:val="1"/>
      <w:numFmt w:val="bullet"/>
      <w:lvlText w:val=""/>
      <w:lvlJc w:val="left"/>
      <w:pPr>
        <w:ind w:left="2880" w:hanging="360"/>
      </w:pPr>
      <w:rPr>
        <w:rFonts w:ascii="Symbol" w:hAnsi="Symbol"/>
      </w:rPr>
    </w:lvl>
    <w:lvl w:ilvl="4" w:tplc="CCDE1C32">
      <w:start w:val="1"/>
      <w:numFmt w:val="bullet"/>
      <w:lvlText w:val="o"/>
      <w:lvlJc w:val="left"/>
      <w:pPr>
        <w:ind w:left="3600" w:hanging="360"/>
      </w:pPr>
      <w:rPr>
        <w:rFonts w:ascii="Courier New" w:hAnsi="Courier New" w:cs="Courier New"/>
      </w:rPr>
    </w:lvl>
    <w:lvl w:ilvl="5" w:tplc="1C845FDA">
      <w:start w:val="1"/>
      <w:numFmt w:val="bullet"/>
      <w:lvlText w:val=""/>
      <w:lvlJc w:val="left"/>
      <w:pPr>
        <w:ind w:left="4320" w:hanging="360"/>
      </w:pPr>
      <w:rPr>
        <w:rFonts w:ascii="Wingdings" w:hAnsi="Wingdings"/>
      </w:rPr>
    </w:lvl>
    <w:lvl w:ilvl="6" w:tplc="964A40B2">
      <w:start w:val="1"/>
      <w:numFmt w:val="bullet"/>
      <w:lvlText w:val=""/>
      <w:lvlJc w:val="left"/>
      <w:pPr>
        <w:ind w:left="5040" w:hanging="360"/>
      </w:pPr>
      <w:rPr>
        <w:rFonts w:ascii="Symbol" w:hAnsi="Symbol"/>
      </w:rPr>
    </w:lvl>
    <w:lvl w:ilvl="7" w:tplc="7E80759C">
      <w:start w:val="1"/>
      <w:numFmt w:val="bullet"/>
      <w:lvlText w:val="o"/>
      <w:lvlJc w:val="left"/>
      <w:pPr>
        <w:ind w:left="5760" w:hanging="360"/>
      </w:pPr>
      <w:rPr>
        <w:rFonts w:ascii="Courier New" w:hAnsi="Courier New" w:cs="Courier New"/>
      </w:rPr>
    </w:lvl>
    <w:lvl w:ilvl="8" w:tplc="5DDAD110">
      <w:start w:val="1"/>
      <w:numFmt w:val="bullet"/>
      <w:lvlText w:val=""/>
      <w:lvlJc w:val="left"/>
      <w:pPr>
        <w:ind w:left="6480" w:hanging="360"/>
      </w:pPr>
      <w:rPr>
        <w:rFonts w:ascii="Wingdings" w:hAnsi="Wingdings"/>
      </w:rPr>
    </w:lvl>
  </w:abstractNum>
  <w:abstractNum w:abstractNumId="25" w15:restartNumberingAfterBreak="0">
    <w:nsid w:val="60927C52"/>
    <w:multiLevelType w:val="hybridMultilevel"/>
    <w:tmpl w:val="50D2DF04"/>
    <w:lvl w:ilvl="0" w:tplc="1EE69E50">
      <w:start w:val="1"/>
      <w:numFmt w:val="bullet"/>
      <w:lvlText w:val="o"/>
      <w:lvlJc w:val="left"/>
      <w:pPr>
        <w:ind w:left="644" w:hanging="360"/>
      </w:pPr>
      <w:rPr>
        <w:rFonts w:ascii="Courier New" w:hAnsi="Courier New" w:cs="Courier New"/>
      </w:rPr>
    </w:lvl>
    <w:lvl w:ilvl="1" w:tplc="11CC0012">
      <w:start w:val="1"/>
      <w:numFmt w:val="bullet"/>
      <w:lvlText w:val="o"/>
      <w:lvlJc w:val="left"/>
      <w:pPr>
        <w:ind w:left="1364" w:hanging="360"/>
      </w:pPr>
      <w:rPr>
        <w:rFonts w:ascii="Courier New" w:hAnsi="Courier New" w:cs="Courier New"/>
      </w:rPr>
    </w:lvl>
    <w:lvl w:ilvl="2" w:tplc="07520DE6">
      <w:start w:val="1"/>
      <w:numFmt w:val="bullet"/>
      <w:lvlText w:val=""/>
      <w:lvlJc w:val="left"/>
      <w:pPr>
        <w:ind w:left="2084" w:hanging="360"/>
      </w:pPr>
      <w:rPr>
        <w:rFonts w:ascii="Wingdings" w:hAnsi="Wingdings"/>
      </w:rPr>
    </w:lvl>
    <w:lvl w:ilvl="3" w:tplc="88246EF0">
      <w:start w:val="1"/>
      <w:numFmt w:val="bullet"/>
      <w:lvlText w:val=""/>
      <w:lvlJc w:val="left"/>
      <w:pPr>
        <w:ind w:left="2804" w:hanging="360"/>
      </w:pPr>
      <w:rPr>
        <w:rFonts w:ascii="Symbol" w:hAnsi="Symbol"/>
      </w:rPr>
    </w:lvl>
    <w:lvl w:ilvl="4" w:tplc="7CC8775A">
      <w:start w:val="1"/>
      <w:numFmt w:val="bullet"/>
      <w:lvlText w:val="o"/>
      <w:lvlJc w:val="left"/>
      <w:pPr>
        <w:ind w:left="3524" w:hanging="360"/>
      </w:pPr>
      <w:rPr>
        <w:rFonts w:ascii="Courier New" w:hAnsi="Courier New" w:cs="Courier New"/>
      </w:rPr>
    </w:lvl>
    <w:lvl w:ilvl="5" w:tplc="553C5F06">
      <w:start w:val="1"/>
      <w:numFmt w:val="bullet"/>
      <w:lvlText w:val=""/>
      <w:lvlJc w:val="left"/>
      <w:pPr>
        <w:ind w:left="4244" w:hanging="360"/>
      </w:pPr>
      <w:rPr>
        <w:rFonts w:ascii="Wingdings" w:hAnsi="Wingdings"/>
      </w:rPr>
    </w:lvl>
    <w:lvl w:ilvl="6" w:tplc="E3BC2C34">
      <w:start w:val="1"/>
      <w:numFmt w:val="bullet"/>
      <w:lvlText w:val=""/>
      <w:lvlJc w:val="left"/>
      <w:pPr>
        <w:ind w:left="4964" w:hanging="360"/>
      </w:pPr>
      <w:rPr>
        <w:rFonts w:ascii="Symbol" w:hAnsi="Symbol"/>
      </w:rPr>
    </w:lvl>
    <w:lvl w:ilvl="7" w:tplc="1FD48B38">
      <w:start w:val="1"/>
      <w:numFmt w:val="bullet"/>
      <w:lvlText w:val="o"/>
      <w:lvlJc w:val="left"/>
      <w:pPr>
        <w:ind w:left="5684" w:hanging="360"/>
      </w:pPr>
      <w:rPr>
        <w:rFonts w:ascii="Courier New" w:hAnsi="Courier New" w:cs="Courier New"/>
      </w:rPr>
    </w:lvl>
    <w:lvl w:ilvl="8" w:tplc="72D6F548">
      <w:start w:val="1"/>
      <w:numFmt w:val="bullet"/>
      <w:lvlText w:val=""/>
      <w:lvlJc w:val="left"/>
      <w:pPr>
        <w:ind w:left="6404" w:hanging="360"/>
      </w:pPr>
      <w:rPr>
        <w:rFonts w:ascii="Wingdings" w:hAnsi="Wingdings"/>
      </w:rPr>
    </w:lvl>
  </w:abstractNum>
  <w:abstractNum w:abstractNumId="26" w15:restartNumberingAfterBreak="0">
    <w:nsid w:val="612D45A6"/>
    <w:multiLevelType w:val="hybridMultilevel"/>
    <w:tmpl w:val="55EC9902"/>
    <w:lvl w:ilvl="0" w:tplc="47D6502E">
      <w:start w:val="1"/>
      <w:numFmt w:val="upperRoman"/>
      <w:lvlText w:val="%1."/>
      <w:lvlJc w:val="left"/>
      <w:pPr>
        <w:tabs>
          <w:tab w:val="num" w:pos="3810"/>
        </w:tabs>
        <w:ind w:left="3810" w:hanging="720"/>
      </w:pPr>
    </w:lvl>
    <w:lvl w:ilvl="1" w:tplc="63B80668">
      <w:start w:val="1"/>
      <w:numFmt w:val="lowerLetter"/>
      <w:lvlText w:val="%2."/>
      <w:lvlJc w:val="left"/>
      <w:pPr>
        <w:tabs>
          <w:tab w:val="num" w:pos="4170"/>
        </w:tabs>
        <w:ind w:left="4170" w:hanging="360"/>
      </w:pPr>
    </w:lvl>
    <w:lvl w:ilvl="2" w:tplc="16E0DF16">
      <w:start w:val="1"/>
      <w:numFmt w:val="lowerRoman"/>
      <w:lvlText w:val="%3."/>
      <w:lvlJc w:val="right"/>
      <w:pPr>
        <w:tabs>
          <w:tab w:val="num" w:pos="4890"/>
        </w:tabs>
        <w:ind w:left="4890" w:hanging="180"/>
      </w:pPr>
    </w:lvl>
    <w:lvl w:ilvl="3" w:tplc="DADCECD6">
      <w:start w:val="1"/>
      <w:numFmt w:val="decimal"/>
      <w:lvlText w:val="%4."/>
      <w:lvlJc w:val="left"/>
      <w:pPr>
        <w:tabs>
          <w:tab w:val="num" w:pos="5610"/>
        </w:tabs>
        <w:ind w:left="5610" w:hanging="360"/>
      </w:pPr>
    </w:lvl>
    <w:lvl w:ilvl="4" w:tplc="88EA114E">
      <w:start w:val="1"/>
      <w:numFmt w:val="lowerLetter"/>
      <w:lvlText w:val="%5."/>
      <w:lvlJc w:val="left"/>
      <w:pPr>
        <w:tabs>
          <w:tab w:val="num" w:pos="6330"/>
        </w:tabs>
        <w:ind w:left="6330" w:hanging="360"/>
      </w:pPr>
    </w:lvl>
    <w:lvl w:ilvl="5" w:tplc="6224731A">
      <w:start w:val="1"/>
      <w:numFmt w:val="lowerRoman"/>
      <w:lvlText w:val="%6."/>
      <w:lvlJc w:val="right"/>
      <w:pPr>
        <w:tabs>
          <w:tab w:val="num" w:pos="7050"/>
        </w:tabs>
        <w:ind w:left="7050" w:hanging="180"/>
      </w:pPr>
    </w:lvl>
    <w:lvl w:ilvl="6" w:tplc="3C2608EE">
      <w:start w:val="1"/>
      <w:numFmt w:val="decimal"/>
      <w:lvlText w:val="%7."/>
      <w:lvlJc w:val="left"/>
      <w:pPr>
        <w:tabs>
          <w:tab w:val="num" w:pos="7770"/>
        </w:tabs>
        <w:ind w:left="7770" w:hanging="360"/>
      </w:pPr>
    </w:lvl>
    <w:lvl w:ilvl="7" w:tplc="F944294C">
      <w:start w:val="1"/>
      <w:numFmt w:val="lowerLetter"/>
      <w:lvlText w:val="%8."/>
      <w:lvlJc w:val="left"/>
      <w:pPr>
        <w:tabs>
          <w:tab w:val="num" w:pos="8490"/>
        </w:tabs>
        <w:ind w:left="8490" w:hanging="360"/>
      </w:pPr>
    </w:lvl>
    <w:lvl w:ilvl="8" w:tplc="D624DF54">
      <w:start w:val="1"/>
      <w:numFmt w:val="lowerRoman"/>
      <w:lvlText w:val="%9."/>
      <w:lvlJc w:val="right"/>
      <w:pPr>
        <w:tabs>
          <w:tab w:val="num" w:pos="9210"/>
        </w:tabs>
        <w:ind w:left="9210" w:hanging="180"/>
      </w:pPr>
    </w:lvl>
  </w:abstractNum>
  <w:abstractNum w:abstractNumId="27" w15:restartNumberingAfterBreak="0">
    <w:nsid w:val="62563A43"/>
    <w:multiLevelType w:val="hybridMultilevel"/>
    <w:tmpl w:val="A23ECE28"/>
    <w:lvl w:ilvl="0" w:tplc="91785670">
      <w:start w:val="1"/>
      <w:numFmt w:val="upperRoman"/>
      <w:lvlText w:val="%1."/>
      <w:lvlJc w:val="left"/>
      <w:pPr>
        <w:tabs>
          <w:tab w:val="num" w:pos="4440"/>
        </w:tabs>
        <w:ind w:left="4440" w:hanging="720"/>
      </w:pPr>
    </w:lvl>
    <w:lvl w:ilvl="1" w:tplc="6A20D16A">
      <w:start w:val="1"/>
      <w:numFmt w:val="lowerLetter"/>
      <w:lvlText w:val="%2."/>
      <w:lvlJc w:val="left"/>
      <w:pPr>
        <w:tabs>
          <w:tab w:val="num" w:pos="4800"/>
        </w:tabs>
        <w:ind w:left="4800" w:hanging="360"/>
      </w:pPr>
    </w:lvl>
    <w:lvl w:ilvl="2" w:tplc="68864010">
      <w:start w:val="1"/>
      <w:numFmt w:val="lowerRoman"/>
      <w:lvlText w:val="%3."/>
      <w:lvlJc w:val="right"/>
      <w:pPr>
        <w:tabs>
          <w:tab w:val="num" w:pos="5520"/>
        </w:tabs>
        <w:ind w:left="5520" w:hanging="180"/>
      </w:pPr>
    </w:lvl>
    <w:lvl w:ilvl="3" w:tplc="2062A882">
      <w:start w:val="1"/>
      <w:numFmt w:val="decimal"/>
      <w:lvlText w:val="%4."/>
      <w:lvlJc w:val="left"/>
      <w:pPr>
        <w:tabs>
          <w:tab w:val="num" w:pos="6240"/>
        </w:tabs>
        <w:ind w:left="6240" w:hanging="360"/>
      </w:pPr>
    </w:lvl>
    <w:lvl w:ilvl="4" w:tplc="0C544A1C">
      <w:start w:val="1"/>
      <w:numFmt w:val="lowerLetter"/>
      <w:lvlText w:val="%5."/>
      <w:lvlJc w:val="left"/>
      <w:pPr>
        <w:tabs>
          <w:tab w:val="num" w:pos="6960"/>
        </w:tabs>
        <w:ind w:left="6960" w:hanging="360"/>
      </w:pPr>
    </w:lvl>
    <w:lvl w:ilvl="5" w:tplc="71683062">
      <w:start w:val="1"/>
      <w:numFmt w:val="lowerRoman"/>
      <w:lvlText w:val="%6."/>
      <w:lvlJc w:val="right"/>
      <w:pPr>
        <w:tabs>
          <w:tab w:val="num" w:pos="7680"/>
        </w:tabs>
        <w:ind w:left="7680" w:hanging="180"/>
      </w:pPr>
    </w:lvl>
    <w:lvl w:ilvl="6" w:tplc="7CBE0E86">
      <w:start w:val="1"/>
      <w:numFmt w:val="decimal"/>
      <w:lvlText w:val="%7."/>
      <w:lvlJc w:val="left"/>
      <w:pPr>
        <w:tabs>
          <w:tab w:val="num" w:pos="8400"/>
        </w:tabs>
        <w:ind w:left="8400" w:hanging="360"/>
      </w:pPr>
    </w:lvl>
    <w:lvl w:ilvl="7" w:tplc="65A01B0E">
      <w:start w:val="1"/>
      <w:numFmt w:val="lowerLetter"/>
      <w:lvlText w:val="%8."/>
      <w:lvlJc w:val="left"/>
      <w:pPr>
        <w:tabs>
          <w:tab w:val="num" w:pos="9120"/>
        </w:tabs>
        <w:ind w:left="9120" w:hanging="360"/>
      </w:pPr>
    </w:lvl>
    <w:lvl w:ilvl="8" w:tplc="704212E6">
      <w:start w:val="1"/>
      <w:numFmt w:val="lowerRoman"/>
      <w:lvlText w:val="%9."/>
      <w:lvlJc w:val="right"/>
      <w:pPr>
        <w:tabs>
          <w:tab w:val="num" w:pos="9840"/>
        </w:tabs>
        <w:ind w:left="9840" w:hanging="180"/>
      </w:pPr>
    </w:lvl>
  </w:abstractNum>
  <w:abstractNum w:abstractNumId="28" w15:restartNumberingAfterBreak="0">
    <w:nsid w:val="63C128BD"/>
    <w:multiLevelType w:val="hybridMultilevel"/>
    <w:tmpl w:val="319A701E"/>
    <w:lvl w:ilvl="0" w:tplc="CDF4C090">
      <w:start w:val="1"/>
      <w:numFmt w:val="upperRoman"/>
      <w:lvlText w:val="%1."/>
      <w:lvlJc w:val="left"/>
      <w:pPr>
        <w:tabs>
          <w:tab w:val="num" w:pos="4440"/>
        </w:tabs>
        <w:ind w:left="4440" w:hanging="720"/>
      </w:pPr>
    </w:lvl>
    <w:lvl w:ilvl="1" w:tplc="C93A603E">
      <w:start w:val="1"/>
      <w:numFmt w:val="lowerLetter"/>
      <w:lvlText w:val="%2."/>
      <w:lvlJc w:val="left"/>
      <w:pPr>
        <w:tabs>
          <w:tab w:val="num" w:pos="4800"/>
        </w:tabs>
        <w:ind w:left="4800" w:hanging="360"/>
      </w:pPr>
    </w:lvl>
    <w:lvl w:ilvl="2" w:tplc="A3B4B28C">
      <w:start w:val="1"/>
      <w:numFmt w:val="lowerRoman"/>
      <w:lvlText w:val="%3."/>
      <w:lvlJc w:val="right"/>
      <w:pPr>
        <w:tabs>
          <w:tab w:val="num" w:pos="5520"/>
        </w:tabs>
        <w:ind w:left="5520" w:hanging="180"/>
      </w:pPr>
    </w:lvl>
    <w:lvl w:ilvl="3" w:tplc="31BC7054">
      <w:start w:val="1"/>
      <w:numFmt w:val="decimal"/>
      <w:lvlText w:val="%4."/>
      <w:lvlJc w:val="left"/>
      <w:pPr>
        <w:tabs>
          <w:tab w:val="num" w:pos="6240"/>
        </w:tabs>
        <w:ind w:left="6240" w:hanging="360"/>
      </w:pPr>
    </w:lvl>
    <w:lvl w:ilvl="4" w:tplc="C172A738">
      <w:start w:val="1"/>
      <w:numFmt w:val="lowerLetter"/>
      <w:lvlText w:val="%5."/>
      <w:lvlJc w:val="left"/>
      <w:pPr>
        <w:tabs>
          <w:tab w:val="num" w:pos="6960"/>
        </w:tabs>
        <w:ind w:left="6960" w:hanging="360"/>
      </w:pPr>
    </w:lvl>
    <w:lvl w:ilvl="5" w:tplc="A9D49AE6">
      <w:start w:val="1"/>
      <w:numFmt w:val="lowerRoman"/>
      <w:lvlText w:val="%6."/>
      <w:lvlJc w:val="right"/>
      <w:pPr>
        <w:tabs>
          <w:tab w:val="num" w:pos="7680"/>
        </w:tabs>
        <w:ind w:left="7680" w:hanging="180"/>
      </w:pPr>
    </w:lvl>
    <w:lvl w:ilvl="6" w:tplc="E0FCE03C">
      <w:start w:val="1"/>
      <w:numFmt w:val="decimal"/>
      <w:lvlText w:val="%7."/>
      <w:lvlJc w:val="left"/>
      <w:pPr>
        <w:tabs>
          <w:tab w:val="num" w:pos="8400"/>
        </w:tabs>
        <w:ind w:left="8400" w:hanging="360"/>
      </w:pPr>
    </w:lvl>
    <w:lvl w:ilvl="7" w:tplc="022C9472">
      <w:start w:val="1"/>
      <w:numFmt w:val="lowerLetter"/>
      <w:lvlText w:val="%8."/>
      <w:lvlJc w:val="left"/>
      <w:pPr>
        <w:tabs>
          <w:tab w:val="num" w:pos="9120"/>
        </w:tabs>
        <w:ind w:left="9120" w:hanging="360"/>
      </w:pPr>
    </w:lvl>
    <w:lvl w:ilvl="8" w:tplc="68980554">
      <w:start w:val="1"/>
      <w:numFmt w:val="lowerRoman"/>
      <w:lvlText w:val="%9."/>
      <w:lvlJc w:val="right"/>
      <w:pPr>
        <w:tabs>
          <w:tab w:val="num" w:pos="9840"/>
        </w:tabs>
        <w:ind w:left="9840" w:hanging="180"/>
      </w:pPr>
    </w:lvl>
  </w:abstractNum>
  <w:abstractNum w:abstractNumId="29" w15:restartNumberingAfterBreak="0">
    <w:nsid w:val="66477CC4"/>
    <w:multiLevelType w:val="hybridMultilevel"/>
    <w:tmpl w:val="8618DC1A"/>
    <w:lvl w:ilvl="0" w:tplc="91FCE0EC">
      <w:start w:val="1"/>
      <w:numFmt w:val="bullet"/>
      <w:lvlText w:val=""/>
      <w:lvlJc w:val="left"/>
      <w:pPr>
        <w:ind w:left="720" w:hanging="360"/>
      </w:pPr>
      <w:rPr>
        <w:rFonts w:ascii="Symbol" w:hAnsi="Symbol"/>
      </w:rPr>
    </w:lvl>
    <w:lvl w:ilvl="1" w:tplc="7D30361C">
      <w:start w:val="1"/>
      <w:numFmt w:val="bullet"/>
      <w:lvlText w:val="o"/>
      <w:lvlJc w:val="left"/>
      <w:pPr>
        <w:ind w:left="1440" w:hanging="360"/>
      </w:pPr>
      <w:rPr>
        <w:rFonts w:ascii="Courier New" w:hAnsi="Courier New" w:cs="Courier New"/>
      </w:rPr>
    </w:lvl>
    <w:lvl w:ilvl="2" w:tplc="17E8A602">
      <w:start w:val="1"/>
      <w:numFmt w:val="bullet"/>
      <w:lvlText w:val=""/>
      <w:lvlJc w:val="left"/>
      <w:pPr>
        <w:ind w:left="2160" w:hanging="360"/>
      </w:pPr>
      <w:rPr>
        <w:rFonts w:ascii="Wingdings" w:hAnsi="Wingdings"/>
      </w:rPr>
    </w:lvl>
    <w:lvl w:ilvl="3" w:tplc="389AB5BC">
      <w:start w:val="1"/>
      <w:numFmt w:val="bullet"/>
      <w:lvlText w:val=""/>
      <w:lvlJc w:val="left"/>
      <w:pPr>
        <w:ind w:left="2880" w:hanging="360"/>
      </w:pPr>
      <w:rPr>
        <w:rFonts w:ascii="Symbol" w:hAnsi="Symbol"/>
      </w:rPr>
    </w:lvl>
    <w:lvl w:ilvl="4" w:tplc="A1E8D7F2">
      <w:start w:val="1"/>
      <w:numFmt w:val="bullet"/>
      <w:lvlText w:val="o"/>
      <w:lvlJc w:val="left"/>
      <w:pPr>
        <w:ind w:left="3600" w:hanging="360"/>
      </w:pPr>
      <w:rPr>
        <w:rFonts w:ascii="Courier New" w:hAnsi="Courier New" w:cs="Courier New"/>
      </w:rPr>
    </w:lvl>
    <w:lvl w:ilvl="5" w:tplc="E386251A">
      <w:start w:val="1"/>
      <w:numFmt w:val="bullet"/>
      <w:lvlText w:val=""/>
      <w:lvlJc w:val="left"/>
      <w:pPr>
        <w:ind w:left="4320" w:hanging="360"/>
      </w:pPr>
      <w:rPr>
        <w:rFonts w:ascii="Wingdings" w:hAnsi="Wingdings"/>
      </w:rPr>
    </w:lvl>
    <w:lvl w:ilvl="6" w:tplc="9DEE414C">
      <w:start w:val="1"/>
      <w:numFmt w:val="bullet"/>
      <w:lvlText w:val=""/>
      <w:lvlJc w:val="left"/>
      <w:pPr>
        <w:ind w:left="5040" w:hanging="360"/>
      </w:pPr>
      <w:rPr>
        <w:rFonts w:ascii="Symbol" w:hAnsi="Symbol"/>
      </w:rPr>
    </w:lvl>
    <w:lvl w:ilvl="7" w:tplc="4DB218A2">
      <w:start w:val="1"/>
      <w:numFmt w:val="bullet"/>
      <w:lvlText w:val="o"/>
      <w:lvlJc w:val="left"/>
      <w:pPr>
        <w:ind w:left="5760" w:hanging="360"/>
      </w:pPr>
      <w:rPr>
        <w:rFonts w:ascii="Courier New" w:hAnsi="Courier New" w:cs="Courier New"/>
      </w:rPr>
    </w:lvl>
    <w:lvl w:ilvl="8" w:tplc="3DCE68D6">
      <w:start w:val="1"/>
      <w:numFmt w:val="bullet"/>
      <w:lvlText w:val=""/>
      <w:lvlJc w:val="left"/>
      <w:pPr>
        <w:ind w:left="6480" w:hanging="360"/>
      </w:pPr>
      <w:rPr>
        <w:rFonts w:ascii="Wingdings" w:hAnsi="Wingdings"/>
      </w:rPr>
    </w:lvl>
  </w:abstractNum>
  <w:abstractNum w:abstractNumId="30" w15:restartNumberingAfterBreak="0">
    <w:nsid w:val="668A1594"/>
    <w:multiLevelType w:val="hybridMultilevel"/>
    <w:tmpl w:val="E6C84B5C"/>
    <w:lvl w:ilvl="0" w:tplc="6DBC31C2">
      <w:start w:val="1"/>
      <w:numFmt w:val="bullet"/>
      <w:lvlText w:val=""/>
      <w:lvlJc w:val="left"/>
      <w:pPr>
        <w:ind w:left="1211" w:hanging="360"/>
      </w:pPr>
      <w:rPr>
        <w:rFonts w:ascii="Symbol" w:hAnsi="Symbol" w:hint="default"/>
      </w:rPr>
    </w:lvl>
    <w:lvl w:ilvl="1" w:tplc="38206BC6">
      <w:start w:val="1"/>
      <w:numFmt w:val="bullet"/>
      <w:lvlText w:val="o"/>
      <w:lvlJc w:val="left"/>
      <w:pPr>
        <w:ind w:left="2149" w:hanging="360"/>
      </w:pPr>
      <w:rPr>
        <w:rFonts w:ascii="Courier New" w:hAnsi="Courier New" w:cs="Courier New" w:hint="default"/>
      </w:rPr>
    </w:lvl>
    <w:lvl w:ilvl="2" w:tplc="02AAA07E">
      <w:start w:val="1"/>
      <w:numFmt w:val="bullet"/>
      <w:lvlText w:val=""/>
      <w:lvlJc w:val="left"/>
      <w:pPr>
        <w:ind w:left="2869" w:hanging="360"/>
      </w:pPr>
      <w:rPr>
        <w:rFonts w:ascii="Wingdings" w:hAnsi="Wingdings" w:hint="default"/>
      </w:rPr>
    </w:lvl>
    <w:lvl w:ilvl="3" w:tplc="8834CC60">
      <w:start w:val="1"/>
      <w:numFmt w:val="bullet"/>
      <w:lvlText w:val=""/>
      <w:lvlJc w:val="left"/>
      <w:pPr>
        <w:ind w:left="3589" w:hanging="360"/>
      </w:pPr>
      <w:rPr>
        <w:rFonts w:ascii="Symbol" w:hAnsi="Symbol" w:hint="default"/>
      </w:rPr>
    </w:lvl>
    <w:lvl w:ilvl="4" w:tplc="13F6015A">
      <w:start w:val="1"/>
      <w:numFmt w:val="bullet"/>
      <w:lvlText w:val="o"/>
      <w:lvlJc w:val="left"/>
      <w:pPr>
        <w:ind w:left="4309" w:hanging="360"/>
      </w:pPr>
      <w:rPr>
        <w:rFonts w:ascii="Courier New" w:hAnsi="Courier New" w:cs="Courier New" w:hint="default"/>
      </w:rPr>
    </w:lvl>
    <w:lvl w:ilvl="5" w:tplc="30EE9E78">
      <w:start w:val="1"/>
      <w:numFmt w:val="bullet"/>
      <w:lvlText w:val=""/>
      <w:lvlJc w:val="left"/>
      <w:pPr>
        <w:ind w:left="5029" w:hanging="360"/>
      </w:pPr>
      <w:rPr>
        <w:rFonts w:ascii="Wingdings" w:hAnsi="Wingdings" w:hint="default"/>
      </w:rPr>
    </w:lvl>
    <w:lvl w:ilvl="6" w:tplc="FA96E6EC">
      <w:start w:val="1"/>
      <w:numFmt w:val="bullet"/>
      <w:lvlText w:val=""/>
      <w:lvlJc w:val="left"/>
      <w:pPr>
        <w:ind w:left="5749" w:hanging="360"/>
      </w:pPr>
      <w:rPr>
        <w:rFonts w:ascii="Symbol" w:hAnsi="Symbol" w:hint="default"/>
      </w:rPr>
    </w:lvl>
    <w:lvl w:ilvl="7" w:tplc="79A2D436">
      <w:start w:val="1"/>
      <w:numFmt w:val="bullet"/>
      <w:lvlText w:val="o"/>
      <w:lvlJc w:val="left"/>
      <w:pPr>
        <w:ind w:left="6469" w:hanging="360"/>
      </w:pPr>
      <w:rPr>
        <w:rFonts w:ascii="Courier New" w:hAnsi="Courier New" w:cs="Courier New" w:hint="default"/>
      </w:rPr>
    </w:lvl>
    <w:lvl w:ilvl="8" w:tplc="D1A0880A">
      <w:start w:val="1"/>
      <w:numFmt w:val="bullet"/>
      <w:lvlText w:val=""/>
      <w:lvlJc w:val="left"/>
      <w:pPr>
        <w:ind w:left="7189" w:hanging="360"/>
      </w:pPr>
      <w:rPr>
        <w:rFonts w:ascii="Wingdings" w:hAnsi="Wingdings" w:hint="default"/>
      </w:rPr>
    </w:lvl>
  </w:abstractNum>
  <w:abstractNum w:abstractNumId="31" w15:restartNumberingAfterBreak="0">
    <w:nsid w:val="686D6310"/>
    <w:multiLevelType w:val="hybridMultilevel"/>
    <w:tmpl w:val="3210ED4C"/>
    <w:lvl w:ilvl="0" w:tplc="0CE64A38">
      <w:start w:val="1"/>
      <w:numFmt w:val="bullet"/>
      <w:lvlText w:val=""/>
      <w:lvlJc w:val="left"/>
      <w:pPr>
        <w:ind w:left="1070" w:hanging="360"/>
      </w:pPr>
      <w:rPr>
        <w:rFonts w:ascii="Wingdings" w:hAnsi="Wingdings"/>
      </w:rPr>
    </w:lvl>
    <w:lvl w:ilvl="1" w:tplc="C130CCBC">
      <w:start w:val="1"/>
      <w:numFmt w:val="bullet"/>
      <w:lvlText w:val="o"/>
      <w:lvlJc w:val="left"/>
      <w:pPr>
        <w:ind w:left="1790" w:hanging="360"/>
      </w:pPr>
      <w:rPr>
        <w:rFonts w:ascii="Courier New" w:hAnsi="Courier New" w:cs="Courier New"/>
      </w:rPr>
    </w:lvl>
    <w:lvl w:ilvl="2" w:tplc="D152BF56">
      <w:start w:val="1"/>
      <w:numFmt w:val="bullet"/>
      <w:lvlText w:val=""/>
      <w:lvlJc w:val="left"/>
      <w:pPr>
        <w:ind w:left="2510" w:hanging="360"/>
      </w:pPr>
      <w:rPr>
        <w:rFonts w:ascii="Wingdings" w:hAnsi="Wingdings"/>
      </w:rPr>
    </w:lvl>
    <w:lvl w:ilvl="3" w:tplc="C2D4EFC0">
      <w:start w:val="1"/>
      <w:numFmt w:val="bullet"/>
      <w:lvlText w:val=""/>
      <w:lvlJc w:val="left"/>
      <w:pPr>
        <w:ind w:left="3230" w:hanging="360"/>
      </w:pPr>
      <w:rPr>
        <w:rFonts w:ascii="Symbol" w:hAnsi="Symbol"/>
      </w:rPr>
    </w:lvl>
    <w:lvl w:ilvl="4" w:tplc="45B6C606">
      <w:start w:val="1"/>
      <w:numFmt w:val="bullet"/>
      <w:lvlText w:val="o"/>
      <w:lvlJc w:val="left"/>
      <w:pPr>
        <w:ind w:left="3950" w:hanging="360"/>
      </w:pPr>
      <w:rPr>
        <w:rFonts w:ascii="Courier New" w:hAnsi="Courier New" w:cs="Courier New"/>
      </w:rPr>
    </w:lvl>
    <w:lvl w:ilvl="5" w:tplc="7700BA60">
      <w:start w:val="1"/>
      <w:numFmt w:val="bullet"/>
      <w:lvlText w:val=""/>
      <w:lvlJc w:val="left"/>
      <w:pPr>
        <w:ind w:left="4670" w:hanging="360"/>
      </w:pPr>
      <w:rPr>
        <w:rFonts w:ascii="Wingdings" w:hAnsi="Wingdings"/>
      </w:rPr>
    </w:lvl>
    <w:lvl w:ilvl="6" w:tplc="8254430C">
      <w:start w:val="1"/>
      <w:numFmt w:val="bullet"/>
      <w:lvlText w:val=""/>
      <w:lvlJc w:val="left"/>
      <w:pPr>
        <w:ind w:left="5390" w:hanging="360"/>
      </w:pPr>
      <w:rPr>
        <w:rFonts w:ascii="Symbol" w:hAnsi="Symbol"/>
      </w:rPr>
    </w:lvl>
    <w:lvl w:ilvl="7" w:tplc="94E6A780">
      <w:start w:val="1"/>
      <w:numFmt w:val="bullet"/>
      <w:lvlText w:val="o"/>
      <w:lvlJc w:val="left"/>
      <w:pPr>
        <w:ind w:left="6110" w:hanging="360"/>
      </w:pPr>
      <w:rPr>
        <w:rFonts w:ascii="Courier New" w:hAnsi="Courier New" w:cs="Courier New"/>
      </w:rPr>
    </w:lvl>
    <w:lvl w:ilvl="8" w:tplc="8E80435C">
      <w:start w:val="1"/>
      <w:numFmt w:val="bullet"/>
      <w:lvlText w:val=""/>
      <w:lvlJc w:val="left"/>
      <w:pPr>
        <w:ind w:left="6830" w:hanging="360"/>
      </w:pPr>
      <w:rPr>
        <w:rFonts w:ascii="Wingdings" w:hAnsi="Wingdings"/>
      </w:rPr>
    </w:lvl>
  </w:abstractNum>
  <w:abstractNum w:abstractNumId="32" w15:restartNumberingAfterBreak="0">
    <w:nsid w:val="69B04FFC"/>
    <w:multiLevelType w:val="hybridMultilevel"/>
    <w:tmpl w:val="5D2E0A7A"/>
    <w:lvl w:ilvl="0" w:tplc="49246C96">
      <w:start w:val="1"/>
      <w:numFmt w:val="bullet"/>
      <w:lvlText w:val="o"/>
      <w:lvlJc w:val="left"/>
      <w:pPr>
        <w:ind w:left="720" w:hanging="360"/>
      </w:pPr>
      <w:rPr>
        <w:rFonts w:ascii="Courier New" w:hAnsi="Courier New" w:cs="Courier New"/>
      </w:rPr>
    </w:lvl>
    <w:lvl w:ilvl="1" w:tplc="3036FF80">
      <w:start w:val="1"/>
      <w:numFmt w:val="bullet"/>
      <w:lvlText w:val="o"/>
      <w:lvlJc w:val="left"/>
      <w:pPr>
        <w:ind w:left="1440" w:hanging="360"/>
      </w:pPr>
      <w:rPr>
        <w:rFonts w:ascii="Courier New" w:hAnsi="Courier New" w:cs="Courier New"/>
      </w:rPr>
    </w:lvl>
    <w:lvl w:ilvl="2" w:tplc="68EA7250">
      <w:start w:val="1"/>
      <w:numFmt w:val="bullet"/>
      <w:lvlText w:val=""/>
      <w:lvlJc w:val="left"/>
      <w:pPr>
        <w:ind w:left="2160" w:hanging="360"/>
      </w:pPr>
      <w:rPr>
        <w:rFonts w:ascii="Wingdings" w:hAnsi="Wingdings"/>
      </w:rPr>
    </w:lvl>
    <w:lvl w:ilvl="3" w:tplc="D75A235C">
      <w:start w:val="1"/>
      <w:numFmt w:val="bullet"/>
      <w:lvlText w:val=""/>
      <w:lvlJc w:val="left"/>
      <w:pPr>
        <w:ind w:left="2880" w:hanging="360"/>
      </w:pPr>
      <w:rPr>
        <w:rFonts w:ascii="Symbol" w:hAnsi="Symbol"/>
      </w:rPr>
    </w:lvl>
    <w:lvl w:ilvl="4" w:tplc="E48A3CBE">
      <w:start w:val="1"/>
      <w:numFmt w:val="bullet"/>
      <w:lvlText w:val="o"/>
      <w:lvlJc w:val="left"/>
      <w:pPr>
        <w:ind w:left="3600" w:hanging="360"/>
      </w:pPr>
      <w:rPr>
        <w:rFonts w:ascii="Courier New" w:hAnsi="Courier New" w:cs="Courier New"/>
      </w:rPr>
    </w:lvl>
    <w:lvl w:ilvl="5" w:tplc="8FCE4E36">
      <w:start w:val="1"/>
      <w:numFmt w:val="bullet"/>
      <w:lvlText w:val=""/>
      <w:lvlJc w:val="left"/>
      <w:pPr>
        <w:ind w:left="4320" w:hanging="360"/>
      </w:pPr>
      <w:rPr>
        <w:rFonts w:ascii="Wingdings" w:hAnsi="Wingdings"/>
      </w:rPr>
    </w:lvl>
    <w:lvl w:ilvl="6" w:tplc="E2CE7AF2">
      <w:start w:val="1"/>
      <w:numFmt w:val="bullet"/>
      <w:lvlText w:val=""/>
      <w:lvlJc w:val="left"/>
      <w:pPr>
        <w:ind w:left="5040" w:hanging="360"/>
      </w:pPr>
      <w:rPr>
        <w:rFonts w:ascii="Symbol" w:hAnsi="Symbol"/>
      </w:rPr>
    </w:lvl>
    <w:lvl w:ilvl="7" w:tplc="04D8555C">
      <w:start w:val="1"/>
      <w:numFmt w:val="bullet"/>
      <w:lvlText w:val="o"/>
      <w:lvlJc w:val="left"/>
      <w:pPr>
        <w:ind w:left="5760" w:hanging="360"/>
      </w:pPr>
      <w:rPr>
        <w:rFonts w:ascii="Courier New" w:hAnsi="Courier New" w:cs="Courier New"/>
      </w:rPr>
    </w:lvl>
    <w:lvl w:ilvl="8" w:tplc="2CE4938C">
      <w:start w:val="1"/>
      <w:numFmt w:val="bullet"/>
      <w:lvlText w:val=""/>
      <w:lvlJc w:val="left"/>
      <w:pPr>
        <w:ind w:left="6480" w:hanging="360"/>
      </w:pPr>
      <w:rPr>
        <w:rFonts w:ascii="Wingdings" w:hAnsi="Wingdings"/>
      </w:rPr>
    </w:lvl>
  </w:abstractNum>
  <w:abstractNum w:abstractNumId="33" w15:restartNumberingAfterBreak="0">
    <w:nsid w:val="6D441FBE"/>
    <w:multiLevelType w:val="hybridMultilevel"/>
    <w:tmpl w:val="F126C6A4"/>
    <w:lvl w:ilvl="0" w:tplc="2230D318">
      <w:start w:val="1"/>
      <w:numFmt w:val="bullet"/>
      <w:lvlText w:val="o"/>
      <w:lvlJc w:val="left"/>
      <w:pPr>
        <w:ind w:left="720" w:hanging="360"/>
      </w:pPr>
      <w:rPr>
        <w:rFonts w:ascii="Courier New" w:hAnsi="Courier New" w:cs="Courier New"/>
      </w:rPr>
    </w:lvl>
    <w:lvl w:ilvl="1" w:tplc="D3B2EE9C">
      <w:start w:val="1"/>
      <w:numFmt w:val="bullet"/>
      <w:lvlText w:val="o"/>
      <w:lvlJc w:val="left"/>
      <w:pPr>
        <w:ind w:left="1440" w:hanging="360"/>
      </w:pPr>
      <w:rPr>
        <w:rFonts w:ascii="Courier New" w:hAnsi="Courier New" w:cs="Courier New"/>
      </w:rPr>
    </w:lvl>
    <w:lvl w:ilvl="2" w:tplc="5C2431C0">
      <w:start w:val="1"/>
      <w:numFmt w:val="bullet"/>
      <w:lvlText w:val=""/>
      <w:lvlJc w:val="left"/>
      <w:pPr>
        <w:ind w:left="2160" w:hanging="360"/>
      </w:pPr>
      <w:rPr>
        <w:rFonts w:ascii="Wingdings" w:hAnsi="Wingdings"/>
      </w:rPr>
    </w:lvl>
    <w:lvl w:ilvl="3" w:tplc="DD7C9692">
      <w:start w:val="1"/>
      <w:numFmt w:val="bullet"/>
      <w:lvlText w:val=""/>
      <w:lvlJc w:val="left"/>
      <w:pPr>
        <w:ind w:left="2880" w:hanging="360"/>
      </w:pPr>
      <w:rPr>
        <w:rFonts w:ascii="Symbol" w:hAnsi="Symbol"/>
      </w:rPr>
    </w:lvl>
    <w:lvl w:ilvl="4" w:tplc="046620C4">
      <w:start w:val="1"/>
      <w:numFmt w:val="bullet"/>
      <w:lvlText w:val="o"/>
      <w:lvlJc w:val="left"/>
      <w:pPr>
        <w:ind w:left="3600" w:hanging="360"/>
      </w:pPr>
      <w:rPr>
        <w:rFonts w:ascii="Courier New" w:hAnsi="Courier New" w:cs="Courier New"/>
      </w:rPr>
    </w:lvl>
    <w:lvl w:ilvl="5" w:tplc="56DEFBA6">
      <w:start w:val="1"/>
      <w:numFmt w:val="bullet"/>
      <w:lvlText w:val=""/>
      <w:lvlJc w:val="left"/>
      <w:pPr>
        <w:ind w:left="4320" w:hanging="360"/>
      </w:pPr>
      <w:rPr>
        <w:rFonts w:ascii="Wingdings" w:hAnsi="Wingdings"/>
      </w:rPr>
    </w:lvl>
    <w:lvl w:ilvl="6" w:tplc="D12AE30A">
      <w:start w:val="1"/>
      <w:numFmt w:val="bullet"/>
      <w:lvlText w:val=""/>
      <w:lvlJc w:val="left"/>
      <w:pPr>
        <w:ind w:left="5040" w:hanging="360"/>
      </w:pPr>
      <w:rPr>
        <w:rFonts w:ascii="Symbol" w:hAnsi="Symbol"/>
      </w:rPr>
    </w:lvl>
    <w:lvl w:ilvl="7" w:tplc="7BF83C7C">
      <w:start w:val="1"/>
      <w:numFmt w:val="bullet"/>
      <w:lvlText w:val="o"/>
      <w:lvlJc w:val="left"/>
      <w:pPr>
        <w:ind w:left="5760" w:hanging="360"/>
      </w:pPr>
      <w:rPr>
        <w:rFonts w:ascii="Courier New" w:hAnsi="Courier New" w:cs="Courier New"/>
      </w:rPr>
    </w:lvl>
    <w:lvl w:ilvl="8" w:tplc="CAF0D0B8">
      <w:start w:val="1"/>
      <w:numFmt w:val="bullet"/>
      <w:lvlText w:val=""/>
      <w:lvlJc w:val="left"/>
      <w:pPr>
        <w:ind w:left="6480" w:hanging="360"/>
      </w:pPr>
      <w:rPr>
        <w:rFonts w:ascii="Wingdings" w:hAnsi="Wingdings"/>
      </w:rPr>
    </w:lvl>
  </w:abstractNum>
  <w:abstractNum w:abstractNumId="34" w15:restartNumberingAfterBreak="0">
    <w:nsid w:val="6EFE4889"/>
    <w:multiLevelType w:val="hybridMultilevel"/>
    <w:tmpl w:val="DAC20228"/>
    <w:lvl w:ilvl="0" w:tplc="0FCEA066">
      <w:start w:val="1"/>
      <w:numFmt w:val="bullet"/>
      <w:lvlText w:val=""/>
      <w:lvlJc w:val="left"/>
      <w:pPr>
        <w:ind w:left="1211" w:hanging="360"/>
      </w:pPr>
      <w:rPr>
        <w:rFonts w:ascii="Symbol" w:hAnsi="Symbol" w:hint="default"/>
      </w:rPr>
    </w:lvl>
    <w:lvl w:ilvl="1" w:tplc="EAD44900">
      <w:start w:val="1"/>
      <w:numFmt w:val="bullet"/>
      <w:lvlText w:val="o"/>
      <w:lvlJc w:val="left"/>
      <w:pPr>
        <w:ind w:left="2149" w:hanging="360"/>
      </w:pPr>
      <w:rPr>
        <w:rFonts w:ascii="Courier New" w:hAnsi="Courier New" w:cs="Courier New" w:hint="default"/>
      </w:rPr>
    </w:lvl>
    <w:lvl w:ilvl="2" w:tplc="DFC0775C">
      <w:start w:val="1"/>
      <w:numFmt w:val="bullet"/>
      <w:lvlText w:val=""/>
      <w:lvlJc w:val="left"/>
      <w:pPr>
        <w:ind w:left="2869" w:hanging="360"/>
      </w:pPr>
      <w:rPr>
        <w:rFonts w:ascii="Wingdings" w:hAnsi="Wingdings" w:hint="default"/>
      </w:rPr>
    </w:lvl>
    <w:lvl w:ilvl="3" w:tplc="74AA1CF2">
      <w:start w:val="1"/>
      <w:numFmt w:val="bullet"/>
      <w:lvlText w:val=""/>
      <w:lvlJc w:val="left"/>
      <w:pPr>
        <w:ind w:left="3589" w:hanging="360"/>
      </w:pPr>
      <w:rPr>
        <w:rFonts w:ascii="Symbol" w:hAnsi="Symbol" w:hint="default"/>
      </w:rPr>
    </w:lvl>
    <w:lvl w:ilvl="4" w:tplc="FB48AC92">
      <w:start w:val="1"/>
      <w:numFmt w:val="bullet"/>
      <w:lvlText w:val="o"/>
      <w:lvlJc w:val="left"/>
      <w:pPr>
        <w:ind w:left="4309" w:hanging="360"/>
      </w:pPr>
      <w:rPr>
        <w:rFonts w:ascii="Courier New" w:hAnsi="Courier New" w:cs="Courier New" w:hint="default"/>
      </w:rPr>
    </w:lvl>
    <w:lvl w:ilvl="5" w:tplc="E23A6098">
      <w:start w:val="1"/>
      <w:numFmt w:val="bullet"/>
      <w:lvlText w:val=""/>
      <w:lvlJc w:val="left"/>
      <w:pPr>
        <w:ind w:left="5029" w:hanging="360"/>
      </w:pPr>
      <w:rPr>
        <w:rFonts w:ascii="Wingdings" w:hAnsi="Wingdings" w:hint="default"/>
      </w:rPr>
    </w:lvl>
    <w:lvl w:ilvl="6" w:tplc="143A3A3E">
      <w:start w:val="1"/>
      <w:numFmt w:val="bullet"/>
      <w:lvlText w:val=""/>
      <w:lvlJc w:val="left"/>
      <w:pPr>
        <w:ind w:left="5749" w:hanging="360"/>
      </w:pPr>
      <w:rPr>
        <w:rFonts w:ascii="Symbol" w:hAnsi="Symbol" w:hint="default"/>
      </w:rPr>
    </w:lvl>
    <w:lvl w:ilvl="7" w:tplc="DDB4CD2C">
      <w:start w:val="1"/>
      <w:numFmt w:val="bullet"/>
      <w:lvlText w:val="o"/>
      <w:lvlJc w:val="left"/>
      <w:pPr>
        <w:ind w:left="6469" w:hanging="360"/>
      </w:pPr>
      <w:rPr>
        <w:rFonts w:ascii="Courier New" w:hAnsi="Courier New" w:cs="Courier New" w:hint="default"/>
      </w:rPr>
    </w:lvl>
    <w:lvl w:ilvl="8" w:tplc="C51E9992">
      <w:start w:val="1"/>
      <w:numFmt w:val="bullet"/>
      <w:lvlText w:val=""/>
      <w:lvlJc w:val="left"/>
      <w:pPr>
        <w:ind w:left="7189" w:hanging="360"/>
      </w:pPr>
      <w:rPr>
        <w:rFonts w:ascii="Wingdings" w:hAnsi="Wingdings" w:hint="default"/>
      </w:rPr>
    </w:lvl>
  </w:abstractNum>
  <w:abstractNum w:abstractNumId="35" w15:restartNumberingAfterBreak="0">
    <w:nsid w:val="742D2EB9"/>
    <w:multiLevelType w:val="hybridMultilevel"/>
    <w:tmpl w:val="5B3A4342"/>
    <w:lvl w:ilvl="0" w:tplc="B5BED3A6">
      <w:start w:val="1"/>
      <w:numFmt w:val="bullet"/>
      <w:lvlText w:val=""/>
      <w:lvlJc w:val="left"/>
      <w:pPr>
        <w:tabs>
          <w:tab w:val="num" w:pos="4080"/>
        </w:tabs>
        <w:ind w:left="4080" w:hanging="360"/>
      </w:pPr>
      <w:rPr>
        <w:rFonts w:ascii="Symbol" w:hAnsi="Symbol"/>
      </w:rPr>
    </w:lvl>
    <w:lvl w:ilvl="1" w:tplc="25101C64">
      <w:start w:val="1"/>
      <w:numFmt w:val="lowerLetter"/>
      <w:lvlText w:val="%2."/>
      <w:lvlJc w:val="left"/>
      <w:pPr>
        <w:tabs>
          <w:tab w:val="num" w:pos="4800"/>
        </w:tabs>
        <w:ind w:left="4800" w:hanging="360"/>
      </w:pPr>
    </w:lvl>
    <w:lvl w:ilvl="2" w:tplc="7248BE38">
      <w:start w:val="1"/>
      <w:numFmt w:val="lowerRoman"/>
      <w:lvlText w:val="%3."/>
      <w:lvlJc w:val="right"/>
      <w:pPr>
        <w:tabs>
          <w:tab w:val="num" w:pos="5520"/>
        </w:tabs>
        <w:ind w:left="5520" w:hanging="180"/>
      </w:pPr>
    </w:lvl>
    <w:lvl w:ilvl="3" w:tplc="FE08043A">
      <w:start w:val="1"/>
      <w:numFmt w:val="decimal"/>
      <w:lvlText w:val="%4."/>
      <w:lvlJc w:val="left"/>
      <w:pPr>
        <w:tabs>
          <w:tab w:val="num" w:pos="6240"/>
        </w:tabs>
        <w:ind w:left="6240" w:hanging="360"/>
      </w:pPr>
    </w:lvl>
    <w:lvl w:ilvl="4" w:tplc="A7B8DC3C">
      <w:start w:val="1"/>
      <w:numFmt w:val="lowerLetter"/>
      <w:lvlText w:val="%5."/>
      <w:lvlJc w:val="left"/>
      <w:pPr>
        <w:tabs>
          <w:tab w:val="num" w:pos="6960"/>
        </w:tabs>
        <w:ind w:left="6960" w:hanging="360"/>
      </w:pPr>
    </w:lvl>
    <w:lvl w:ilvl="5" w:tplc="9042B5EA">
      <w:start w:val="1"/>
      <w:numFmt w:val="lowerRoman"/>
      <w:lvlText w:val="%6."/>
      <w:lvlJc w:val="right"/>
      <w:pPr>
        <w:tabs>
          <w:tab w:val="num" w:pos="7680"/>
        </w:tabs>
        <w:ind w:left="7680" w:hanging="180"/>
      </w:pPr>
    </w:lvl>
    <w:lvl w:ilvl="6" w:tplc="7C80AAC0">
      <w:start w:val="1"/>
      <w:numFmt w:val="decimal"/>
      <w:lvlText w:val="%7."/>
      <w:lvlJc w:val="left"/>
      <w:pPr>
        <w:tabs>
          <w:tab w:val="num" w:pos="8400"/>
        </w:tabs>
        <w:ind w:left="8400" w:hanging="360"/>
      </w:pPr>
    </w:lvl>
    <w:lvl w:ilvl="7" w:tplc="0E845E18">
      <w:start w:val="1"/>
      <w:numFmt w:val="lowerLetter"/>
      <w:lvlText w:val="%8."/>
      <w:lvlJc w:val="left"/>
      <w:pPr>
        <w:tabs>
          <w:tab w:val="num" w:pos="9120"/>
        </w:tabs>
        <w:ind w:left="9120" w:hanging="360"/>
      </w:pPr>
    </w:lvl>
    <w:lvl w:ilvl="8" w:tplc="151879BA">
      <w:start w:val="1"/>
      <w:numFmt w:val="lowerRoman"/>
      <w:lvlText w:val="%9."/>
      <w:lvlJc w:val="right"/>
      <w:pPr>
        <w:tabs>
          <w:tab w:val="num" w:pos="9840"/>
        </w:tabs>
        <w:ind w:left="9840" w:hanging="180"/>
      </w:pPr>
    </w:lvl>
  </w:abstractNum>
  <w:abstractNum w:abstractNumId="36" w15:restartNumberingAfterBreak="0">
    <w:nsid w:val="74A11A78"/>
    <w:multiLevelType w:val="hybridMultilevel"/>
    <w:tmpl w:val="42983B7E"/>
    <w:lvl w:ilvl="0" w:tplc="B2D07BFE">
      <w:start w:val="1"/>
      <w:numFmt w:val="upperRoman"/>
      <w:lvlText w:val="%1."/>
      <w:lvlJc w:val="left"/>
      <w:pPr>
        <w:tabs>
          <w:tab w:val="num" w:pos="4519"/>
        </w:tabs>
        <w:ind w:left="4519" w:hanging="720"/>
      </w:pPr>
    </w:lvl>
    <w:lvl w:ilvl="1" w:tplc="48DCA2AC">
      <w:start w:val="1"/>
      <w:numFmt w:val="lowerLetter"/>
      <w:lvlText w:val="%2."/>
      <w:lvlJc w:val="left"/>
      <w:pPr>
        <w:tabs>
          <w:tab w:val="num" w:pos="4879"/>
        </w:tabs>
        <w:ind w:left="4879" w:hanging="360"/>
      </w:pPr>
    </w:lvl>
    <w:lvl w:ilvl="2" w:tplc="08A85472">
      <w:start w:val="1"/>
      <w:numFmt w:val="lowerRoman"/>
      <w:lvlText w:val="%3."/>
      <w:lvlJc w:val="right"/>
      <w:pPr>
        <w:tabs>
          <w:tab w:val="num" w:pos="5599"/>
        </w:tabs>
        <w:ind w:left="5599" w:hanging="180"/>
      </w:pPr>
    </w:lvl>
    <w:lvl w:ilvl="3" w:tplc="1C2E76E6">
      <w:start w:val="1"/>
      <w:numFmt w:val="decimal"/>
      <w:lvlText w:val="%4."/>
      <w:lvlJc w:val="left"/>
      <w:pPr>
        <w:tabs>
          <w:tab w:val="num" w:pos="6319"/>
        </w:tabs>
        <w:ind w:left="6319" w:hanging="360"/>
      </w:pPr>
    </w:lvl>
    <w:lvl w:ilvl="4" w:tplc="B8D8B6FE">
      <w:start w:val="1"/>
      <w:numFmt w:val="lowerLetter"/>
      <w:lvlText w:val="%5."/>
      <w:lvlJc w:val="left"/>
      <w:pPr>
        <w:tabs>
          <w:tab w:val="num" w:pos="7039"/>
        </w:tabs>
        <w:ind w:left="7039" w:hanging="360"/>
      </w:pPr>
    </w:lvl>
    <w:lvl w:ilvl="5" w:tplc="A058D72E">
      <w:start w:val="1"/>
      <w:numFmt w:val="lowerRoman"/>
      <w:lvlText w:val="%6."/>
      <w:lvlJc w:val="right"/>
      <w:pPr>
        <w:tabs>
          <w:tab w:val="num" w:pos="7759"/>
        </w:tabs>
        <w:ind w:left="7759" w:hanging="180"/>
      </w:pPr>
    </w:lvl>
    <w:lvl w:ilvl="6" w:tplc="BFC0D9B4">
      <w:start w:val="1"/>
      <w:numFmt w:val="decimal"/>
      <w:lvlText w:val="%7."/>
      <w:lvlJc w:val="left"/>
      <w:pPr>
        <w:tabs>
          <w:tab w:val="num" w:pos="8479"/>
        </w:tabs>
        <w:ind w:left="8479" w:hanging="360"/>
      </w:pPr>
    </w:lvl>
    <w:lvl w:ilvl="7" w:tplc="5EB85332">
      <w:start w:val="1"/>
      <w:numFmt w:val="lowerLetter"/>
      <w:lvlText w:val="%8."/>
      <w:lvlJc w:val="left"/>
      <w:pPr>
        <w:tabs>
          <w:tab w:val="num" w:pos="9199"/>
        </w:tabs>
        <w:ind w:left="9199" w:hanging="360"/>
      </w:pPr>
    </w:lvl>
    <w:lvl w:ilvl="8" w:tplc="FECEC1D8">
      <w:start w:val="1"/>
      <w:numFmt w:val="lowerRoman"/>
      <w:lvlText w:val="%9."/>
      <w:lvlJc w:val="right"/>
      <w:pPr>
        <w:tabs>
          <w:tab w:val="num" w:pos="9919"/>
        </w:tabs>
        <w:ind w:left="9919" w:hanging="180"/>
      </w:pPr>
    </w:lvl>
  </w:abstractNum>
  <w:abstractNum w:abstractNumId="37" w15:restartNumberingAfterBreak="0">
    <w:nsid w:val="76AF5E2A"/>
    <w:multiLevelType w:val="hybridMultilevel"/>
    <w:tmpl w:val="6388D062"/>
    <w:lvl w:ilvl="0" w:tplc="ED845FF0">
      <w:start w:val="1"/>
      <w:numFmt w:val="upperRoman"/>
      <w:lvlText w:val="%1."/>
      <w:lvlJc w:val="left"/>
      <w:pPr>
        <w:tabs>
          <w:tab w:val="num" w:pos="4260"/>
        </w:tabs>
        <w:ind w:left="4260" w:hanging="720"/>
      </w:pPr>
    </w:lvl>
    <w:lvl w:ilvl="1" w:tplc="F230D392">
      <w:start w:val="1"/>
      <w:numFmt w:val="lowerLetter"/>
      <w:lvlText w:val="%2."/>
      <w:lvlJc w:val="left"/>
      <w:pPr>
        <w:tabs>
          <w:tab w:val="num" w:pos="4620"/>
        </w:tabs>
        <w:ind w:left="4620" w:hanging="360"/>
      </w:pPr>
    </w:lvl>
    <w:lvl w:ilvl="2" w:tplc="2ADCAF70">
      <w:start w:val="1"/>
      <w:numFmt w:val="lowerRoman"/>
      <w:lvlText w:val="%3."/>
      <w:lvlJc w:val="right"/>
      <w:pPr>
        <w:tabs>
          <w:tab w:val="num" w:pos="5340"/>
        </w:tabs>
        <w:ind w:left="5340" w:hanging="180"/>
      </w:pPr>
    </w:lvl>
    <w:lvl w:ilvl="3" w:tplc="F090569C">
      <w:start w:val="1"/>
      <w:numFmt w:val="decimal"/>
      <w:lvlText w:val="%4."/>
      <w:lvlJc w:val="left"/>
      <w:pPr>
        <w:tabs>
          <w:tab w:val="num" w:pos="6060"/>
        </w:tabs>
        <w:ind w:left="6060" w:hanging="360"/>
      </w:pPr>
    </w:lvl>
    <w:lvl w:ilvl="4" w:tplc="33E06B74">
      <w:start w:val="1"/>
      <w:numFmt w:val="lowerLetter"/>
      <w:lvlText w:val="%5."/>
      <w:lvlJc w:val="left"/>
      <w:pPr>
        <w:tabs>
          <w:tab w:val="num" w:pos="6780"/>
        </w:tabs>
        <w:ind w:left="6780" w:hanging="360"/>
      </w:pPr>
    </w:lvl>
    <w:lvl w:ilvl="5" w:tplc="BDD078A6">
      <w:start w:val="1"/>
      <w:numFmt w:val="lowerRoman"/>
      <w:lvlText w:val="%6."/>
      <w:lvlJc w:val="right"/>
      <w:pPr>
        <w:tabs>
          <w:tab w:val="num" w:pos="7500"/>
        </w:tabs>
        <w:ind w:left="7500" w:hanging="180"/>
      </w:pPr>
    </w:lvl>
    <w:lvl w:ilvl="6" w:tplc="D2B03528">
      <w:start w:val="1"/>
      <w:numFmt w:val="decimal"/>
      <w:lvlText w:val="%7."/>
      <w:lvlJc w:val="left"/>
      <w:pPr>
        <w:tabs>
          <w:tab w:val="num" w:pos="8220"/>
        </w:tabs>
        <w:ind w:left="8220" w:hanging="360"/>
      </w:pPr>
    </w:lvl>
    <w:lvl w:ilvl="7" w:tplc="CFD4A068">
      <w:start w:val="1"/>
      <w:numFmt w:val="lowerLetter"/>
      <w:lvlText w:val="%8."/>
      <w:lvlJc w:val="left"/>
      <w:pPr>
        <w:tabs>
          <w:tab w:val="num" w:pos="8940"/>
        </w:tabs>
        <w:ind w:left="8940" w:hanging="360"/>
      </w:pPr>
    </w:lvl>
    <w:lvl w:ilvl="8" w:tplc="46185970">
      <w:start w:val="1"/>
      <w:numFmt w:val="lowerRoman"/>
      <w:lvlText w:val="%9."/>
      <w:lvlJc w:val="right"/>
      <w:pPr>
        <w:tabs>
          <w:tab w:val="num" w:pos="9660"/>
        </w:tabs>
        <w:ind w:left="9660" w:hanging="180"/>
      </w:pPr>
    </w:lvl>
  </w:abstractNum>
  <w:abstractNum w:abstractNumId="38" w15:restartNumberingAfterBreak="0">
    <w:nsid w:val="7A294D72"/>
    <w:multiLevelType w:val="hybridMultilevel"/>
    <w:tmpl w:val="8EE8F26A"/>
    <w:lvl w:ilvl="0" w:tplc="7132E49E">
      <w:start w:val="1"/>
      <w:numFmt w:val="bullet"/>
      <w:lvlText w:val=""/>
      <w:lvlJc w:val="left"/>
      <w:pPr>
        <w:ind w:left="720" w:hanging="360"/>
      </w:pPr>
      <w:rPr>
        <w:rFonts w:ascii="Symbol" w:hAnsi="Symbol"/>
      </w:rPr>
    </w:lvl>
    <w:lvl w:ilvl="1" w:tplc="32901824">
      <w:start w:val="1"/>
      <w:numFmt w:val="bullet"/>
      <w:lvlText w:val="o"/>
      <w:lvlJc w:val="left"/>
      <w:pPr>
        <w:ind w:left="1440" w:hanging="360"/>
      </w:pPr>
      <w:rPr>
        <w:rFonts w:ascii="Courier New" w:hAnsi="Courier New" w:cs="Courier New"/>
      </w:rPr>
    </w:lvl>
    <w:lvl w:ilvl="2" w:tplc="6AA6C712">
      <w:start w:val="1"/>
      <w:numFmt w:val="bullet"/>
      <w:lvlText w:val=""/>
      <w:lvlJc w:val="left"/>
      <w:pPr>
        <w:ind w:left="2160" w:hanging="360"/>
      </w:pPr>
      <w:rPr>
        <w:rFonts w:ascii="Wingdings" w:hAnsi="Wingdings"/>
      </w:rPr>
    </w:lvl>
    <w:lvl w:ilvl="3" w:tplc="70DE8052">
      <w:start w:val="1"/>
      <w:numFmt w:val="bullet"/>
      <w:lvlText w:val=""/>
      <w:lvlJc w:val="left"/>
      <w:pPr>
        <w:ind w:left="2880" w:hanging="360"/>
      </w:pPr>
      <w:rPr>
        <w:rFonts w:ascii="Symbol" w:hAnsi="Symbol"/>
      </w:rPr>
    </w:lvl>
    <w:lvl w:ilvl="4" w:tplc="47D08648">
      <w:start w:val="1"/>
      <w:numFmt w:val="bullet"/>
      <w:lvlText w:val="o"/>
      <w:lvlJc w:val="left"/>
      <w:pPr>
        <w:ind w:left="3600" w:hanging="360"/>
      </w:pPr>
      <w:rPr>
        <w:rFonts w:ascii="Courier New" w:hAnsi="Courier New" w:cs="Courier New"/>
      </w:rPr>
    </w:lvl>
    <w:lvl w:ilvl="5" w:tplc="E4A4FD5A">
      <w:start w:val="1"/>
      <w:numFmt w:val="bullet"/>
      <w:lvlText w:val=""/>
      <w:lvlJc w:val="left"/>
      <w:pPr>
        <w:ind w:left="4320" w:hanging="360"/>
      </w:pPr>
      <w:rPr>
        <w:rFonts w:ascii="Wingdings" w:hAnsi="Wingdings"/>
      </w:rPr>
    </w:lvl>
    <w:lvl w:ilvl="6" w:tplc="F67C9EDA">
      <w:start w:val="1"/>
      <w:numFmt w:val="bullet"/>
      <w:lvlText w:val=""/>
      <w:lvlJc w:val="left"/>
      <w:pPr>
        <w:ind w:left="5040" w:hanging="360"/>
      </w:pPr>
      <w:rPr>
        <w:rFonts w:ascii="Symbol" w:hAnsi="Symbol"/>
      </w:rPr>
    </w:lvl>
    <w:lvl w:ilvl="7" w:tplc="C2EECC98">
      <w:start w:val="1"/>
      <w:numFmt w:val="bullet"/>
      <w:lvlText w:val="o"/>
      <w:lvlJc w:val="left"/>
      <w:pPr>
        <w:ind w:left="5760" w:hanging="360"/>
      </w:pPr>
      <w:rPr>
        <w:rFonts w:ascii="Courier New" w:hAnsi="Courier New" w:cs="Courier New"/>
      </w:rPr>
    </w:lvl>
    <w:lvl w:ilvl="8" w:tplc="733641D4">
      <w:start w:val="1"/>
      <w:numFmt w:val="bullet"/>
      <w:lvlText w:val=""/>
      <w:lvlJc w:val="left"/>
      <w:pPr>
        <w:ind w:left="6480" w:hanging="360"/>
      </w:pPr>
      <w:rPr>
        <w:rFonts w:ascii="Wingdings" w:hAnsi="Wingdings"/>
      </w:rPr>
    </w:lvl>
  </w:abstractNum>
  <w:abstractNum w:abstractNumId="39" w15:restartNumberingAfterBreak="0">
    <w:nsid w:val="7BB768DF"/>
    <w:multiLevelType w:val="hybridMultilevel"/>
    <w:tmpl w:val="18FCBD5C"/>
    <w:lvl w:ilvl="0" w:tplc="07D265AA">
      <w:start w:val="1"/>
      <w:numFmt w:val="bullet"/>
      <w:lvlText w:val=""/>
      <w:lvlJc w:val="left"/>
      <w:pPr>
        <w:ind w:left="720" w:hanging="360"/>
      </w:pPr>
      <w:rPr>
        <w:rFonts w:ascii="Symbol" w:hAnsi="Symbol"/>
      </w:rPr>
    </w:lvl>
    <w:lvl w:ilvl="1" w:tplc="818AFD9E">
      <w:start w:val="1"/>
      <w:numFmt w:val="bullet"/>
      <w:lvlText w:val="o"/>
      <w:lvlJc w:val="left"/>
      <w:pPr>
        <w:ind w:left="1440" w:hanging="360"/>
      </w:pPr>
      <w:rPr>
        <w:rFonts w:ascii="Courier New" w:hAnsi="Courier New" w:cs="Courier New"/>
      </w:rPr>
    </w:lvl>
    <w:lvl w:ilvl="2" w:tplc="4C50ED72">
      <w:start w:val="1"/>
      <w:numFmt w:val="bullet"/>
      <w:lvlText w:val=""/>
      <w:lvlJc w:val="left"/>
      <w:pPr>
        <w:ind w:left="2160" w:hanging="360"/>
      </w:pPr>
      <w:rPr>
        <w:rFonts w:ascii="Wingdings" w:hAnsi="Wingdings"/>
      </w:rPr>
    </w:lvl>
    <w:lvl w:ilvl="3" w:tplc="E2FA2B6E">
      <w:start w:val="1"/>
      <w:numFmt w:val="bullet"/>
      <w:lvlText w:val=""/>
      <w:lvlJc w:val="left"/>
      <w:pPr>
        <w:ind w:left="2880" w:hanging="360"/>
      </w:pPr>
      <w:rPr>
        <w:rFonts w:ascii="Symbol" w:hAnsi="Symbol"/>
      </w:rPr>
    </w:lvl>
    <w:lvl w:ilvl="4" w:tplc="8DC2E6AE">
      <w:start w:val="1"/>
      <w:numFmt w:val="bullet"/>
      <w:lvlText w:val="o"/>
      <w:lvlJc w:val="left"/>
      <w:pPr>
        <w:ind w:left="3600" w:hanging="360"/>
      </w:pPr>
      <w:rPr>
        <w:rFonts w:ascii="Courier New" w:hAnsi="Courier New" w:cs="Courier New"/>
      </w:rPr>
    </w:lvl>
    <w:lvl w:ilvl="5" w:tplc="509605F8">
      <w:start w:val="1"/>
      <w:numFmt w:val="bullet"/>
      <w:lvlText w:val=""/>
      <w:lvlJc w:val="left"/>
      <w:pPr>
        <w:ind w:left="4320" w:hanging="360"/>
      </w:pPr>
      <w:rPr>
        <w:rFonts w:ascii="Wingdings" w:hAnsi="Wingdings"/>
      </w:rPr>
    </w:lvl>
    <w:lvl w:ilvl="6" w:tplc="6524B430">
      <w:start w:val="1"/>
      <w:numFmt w:val="bullet"/>
      <w:lvlText w:val=""/>
      <w:lvlJc w:val="left"/>
      <w:pPr>
        <w:ind w:left="5040" w:hanging="360"/>
      </w:pPr>
      <w:rPr>
        <w:rFonts w:ascii="Symbol" w:hAnsi="Symbol"/>
      </w:rPr>
    </w:lvl>
    <w:lvl w:ilvl="7" w:tplc="3F04D37C">
      <w:start w:val="1"/>
      <w:numFmt w:val="bullet"/>
      <w:lvlText w:val="o"/>
      <w:lvlJc w:val="left"/>
      <w:pPr>
        <w:ind w:left="5760" w:hanging="360"/>
      </w:pPr>
      <w:rPr>
        <w:rFonts w:ascii="Courier New" w:hAnsi="Courier New" w:cs="Courier New"/>
      </w:rPr>
    </w:lvl>
    <w:lvl w:ilvl="8" w:tplc="F36E467E">
      <w:start w:val="1"/>
      <w:numFmt w:val="bullet"/>
      <w:lvlText w:val=""/>
      <w:lvlJc w:val="left"/>
      <w:pPr>
        <w:ind w:left="6480" w:hanging="360"/>
      </w:pPr>
      <w:rPr>
        <w:rFonts w:ascii="Wingdings" w:hAnsi="Wingdings"/>
      </w:rPr>
    </w:lvl>
  </w:abstractNum>
  <w:abstractNum w:abstractNumId="40" w15:restartNumberingAfterBreak="0">
    <w:nsid w:val="7D2378B0"/>
    <w:multiLevelType w:val="hybridMultilevel"/>
    <w:tmpl w:val="9078DE04"/>
    <w:lvl w:ilvl="0" w:tplc="C1D20992">
      <w:start w:val="1"/>
      <w:numFmt w:val="bullet"/>
      <w:lvlText w:val=""/>
      <w:lvlJc w:val="left"/>
      <w:pPr>
        <w:ind w:left="1429" w:hanging="360"/>
      </w:pPr>
      <w:rPr>
        <w:rFonts w:ascii="Symbol" w:hAnsi="Symbol"/>
      </w:rPr>
    </w:lvl>
    <w:lvl w:ilvl="1" w:tplc="8FCCF50E">
      <w:start w:val="1"/>
      <w:numFmt w:val="bullet"/>
      <w:lvlText w:val="o"/>
      <w:lvlJc w:val="left"/>
      <w:pPr>
        <w:ind w:left="2149" w:hanging="360"/>
      </w:pPr>
      <w:rPr>
        <w:rFonts w:ascii="Courier New" w:hAnsi="Courier New" w:cs="Courier New"/>
      </w:rPr>
    </w:lvl>
    <w:lvl w:ilvl="2" w:tplc="A8D47DD2">
      <w:start w:val="1"/>
      <w:numFmt w:val="bullet"/>
      <w:lvlText w:val=""/>
      <w:lvlJc w:val="left"/>
      <w:pPr>
        <w:ind w:left="2869" w:hanging="360"/>
      </w:pPr>
      <w:rPr>
        <w:rFonts w:ascii="Wingdings" w:hAnsi="Wingdings"/>
      </w:rPr>
    </w:lvl>
    <w:lvl w:ilvl="3" w:tplc="443E8AA6">
      <w:start w:val="1"/>
      <w:numFmt w:val="bullet"/>
      <w:lvlText w:val=""/>
      <w:lvlJc w:val="left"/>
      <w:pPr>
        <w:ind w:left="3589" w:hanging="360"/>
      </w:pPr>
      <w:rPr>
        <w:rFonts w:ascii="Symbol" w:hAnsi="Symbol"/>
      </w:rPr>
    </w:lvl>
    <w:lvl w:ilvl="4" w:tplc="A1025252">
      <w:start w:val="1"/>
      <w:numFmt w:val="bullet"/>
      <w:lvlText w:val="o"/>
      <w:lvlJc w:val="left"/>
      <w:pPr>
        <w:ind w:left="4309" w:hanging="360"/>
      </w:pPr>
      <w:rPr>
        <w:rFonts w:ascii="Courier New" w:hAnsi="Courier New" w:cs="Courier New"/>
      </w:rPr>
    </w:lvl>
    <w:lvl w:ilvl="5" w:tplc="85CA17BA">
      <w:start w:val="1"/>
      <w:numFmt w:val="bullet"/>
      <w:lvlText w:val=""/>
      <w:lvlJc w:val="left"/>
      <w:pPr>
        <w:ind w:left="5029" w:hanging="360"/>
      </w:pPr>
      <w:rPr>
        <w:rFonts w:ascii="Wingdings" w:hAnsi="Wingdings"/>
      </w:rPr>
    </w:lvl>
    <w:lvl w:ilvl="6" w:tplc="B10A6A9A">
      <w:start w:val="1"/>
      <w:numFmt w:val="bullet"/>
      <w:lvlText w:val=""/>
      <w:lvlJc w:val="left"/>
      <w:pPr>
        <w:ind w:left="5749" w:hanging="360"/>
      </w:pPr>
      <w:rPr>
        <w:rFonts w:ascii="Symbol" w:hAnsi="Symbol"/>
      </w:rPr>
    </w:lvl>
    <w:lvl w:ilvl="7" w:tplc="FFE46AA2">
      <w:start w:val="1"/>
      <w:numFmt w:val="bullet"/>
      <w:lvlText w:val="o"/>
      <w:lvlJc w:val="left"/>
      <w:pPr>
        <w:ind w:left="6469" w:hanging="360"/>
      </w:pPr>
      <w:rPr>
        <w:rFonts w:ascii="Courier New" w:hAnsi="Courier New" w:cs="Courier New"/>
      </w:rPr>
    </w:lvl>
    <w:lvl w:ilvl="8" w:tplc="5CBC3396">
      <w:start w:val="1"/>
      <w:numFmt w:val="bullet"/>
      <w:lvlText w:val=""/>
      <w:lvlJc w:val="left"/>
      <w:pPr>
        <w:ind w:left="7189" w:hanging="360"/>
      </w:pPr>
      <w:rPr>
        <w:rFonts w:ascii="Wingdings" w:hAnsi="Wingdings"/>
      </w:rPr>
    </w:lvl>
  </w:abstractNum>
  <w:abstractNum w:abstractNumId="41" w15:restartNumberingAfterBreak="0">
    <w:nsid w:val="7F2B5DC5"/>
    <w:multiLevelType w:val="hybridMultilevel"/>
    <w:tmpl w:val="4A1201CE"/>
    <w:lvl w:ilvl="0" w:tplc="BF3263BE">
      <w:start w:val="1"/>
      <w:numFmt w:val="bullet"/>
      <w:lvlText w:val=""/>
      <w:lvlJc w:val="left"/>
      <w:pPr>
        <w:ind w:left="2149" w:hanging="360"/>
      </w:pPr>
      <w:rPr>
        <w:rFonts w:ascii="Symbol" w:hAnsi="Symbol"/>
      </w:rPr>
    </w:lvl>
    <w:lvl w:ilvl="1" w:tplc="F4BC65FE">
      <w:start w:val="1"/>
      <w:numFmt w:val="bullet"/>
      <w:lvlText w:val="o"/>
      <w:lvlJc w:val="left"/>
      <w:pPr>
        <w:ind w:left="2869" w:hanging="360"/>
      </w:pPr>
      <w:rPr>
        <w:rFonts w:ascii="Courier New" w:hAnsi="Courier New" w:cs="Courier New"/>
      </w:rPr>
    </w:lvl>
    <w:lvl w:ilvl="2" w:tplc="2722A094">
      <w:start w:val="1"/>
      <w:numFmt w:val="bullet"/>
      <w:lvlText w:val=""/>
      <w:lvlJc w:val="left"/>
      <w:pPr>
        <w:ind w:left="3589" w:hanging="360"/>
      </w:pPr>
      <w:rPr>
        <w:rFonts w:ascii="Wingdings" w:hAnsi="Wingdings"/>
      </w:rPr>
    </w:lvl>
    <w:lvl w:ilvl="3" w:tplc="F4E2379E">
      <w:start w:val="1"/>
      <w:numFmt w:val="bullet"/>
      <w:lvlText w:val=""/>
      <w:lvlJc w:val="left"/>
      <w:pPr>
        <w:ind w:left="4309" w:hanging="360"/>
      </w:pPr>
      <w:rPr>
        <w:rFonts w:ascii="Symbol" w:hAnsi="Symbol"/>
      </w:rPr>
    </w:lvl>
    <w:lvl w:ilvl="4" w:tplc="2B165B3E">
      <w:start w:val="1"/>
      <w:numFmt w:val="bullet"/>
      <w:lvlText w:val="o"/>
      <w:lvlJc w:val="left"/>
      <w:pPr>
        <w:ind w:left="5029" w:hanging="360"/>
      </w:pPr>
      <w:rPr>
        <w:rFonts w:ascii="Courier New" w:hAnsi="Courier New" w:cs="Courier New"/>
      </w:rPr>
    </w:lvl>
    <w:lvl w:ilvl="5" w:tplc="AC361754">
      <w:start w:val="1"/>
      <w:numFmt w:val="bullet"/>
      <w:lvlText w:val=""/>
      <w:lvlJc w:val="left"/>
      <w:pPr>
        <w:ind w:left="5749" w:hanging="360"/>
      </w:pPr>
      <w:rPr>
        <w:rFonts w:ascii="Wingdings" w:hAnsi="Wingdings"/>
      </w:rPr>
    </w:lvl>
    <w:lvl w:ilvl="6" w:tplc="36F82C9C">
      <w:start w:val="1"/>
      <w:numFmt w:val="bullet"/>
      <w:lvlText w:val=""/>
      <w:lvlJc w:val="left"/>
      <w:pPr>
        <w:ind w:left="6469" w:hanging="360"/>
      </w:pPr>
      <w:rPr>
        <w:rFonts w:ascii="Symbol" w:hAnsi="Symbol"/>
      </w:rPr>
    </w:lvl>
    <w:lvl w:ilvl="7" w:tplc="B834131E">
      <w:start w:val="1"/>
      <w:numFmt w:val="bullet"/>
      <w:lvlText w:val="o"/>
      <w:lvlJc w:val="left"/>
      <w:pPr>
        <w:ind w:left="7189" w:hanging="360"/>
      </w:pPr>
      <w:rPr>
        <w:rFonts w:ascii="Courier New" w:hAnsi="Courier New" w:cs="Courier New"/>
      </w:rPr>
    </w:lvl>
    <w:lvl w:ilvl="8" w:tplc="B3E877E4">
      <w:start w:val="1"/>
      <w:numFmt w:val="bullet"/>
      <w:lvlText w:val=""/>
      <w:lvlJc w:val="left"/>
      <w:pPr>
        <w:ind w:left="7909" w:hanging="360"/>
      </w:pPr>
      <w:rPr>
        <w:rFonts w:ascii="Wingdings" w:hAnsi="Wingdings"/>
      </w:rPr>
    </w:lvl>
  </w:abstractNum>
  <w:num w:numId="1">
    <w:abstractNumId w:val="28"/>
  </w:num>
  <w:num w:numId="2">
    <w:abstractNumId w:val="27"/>
  </w:num>
  <w:num w:numId="3">
    <w:abstractNumId w:val="35"/>
  </w:num>
  <w:num w:numId="4">
    <w:abstractNumId w:val="37"/>
  </w:num>
  <w:num w:numId="5">
    <w:abstractNumId w:val="23"/>
  </w:num>
  <w:num w:numId="6">
    <w:abstractNumId w:val="5"/>
  </w:num>
  <w:num w:numId="7">
    <w:abstractNumId w:val="13"/>
  </w:num>
  <w:num w:numId="8">
    <w:abstractNumId w:val="19"/>
  </w:num>
  <w:num w:numId="9">
    <w:abstractNumId w:val="17"/>
  </w:num>
  <w:num w:numId="10">
    <w:abstractNumId w:val="9"/>
  </w:num>
  <w:num w:numId="11">
    <w:abstractNumId w:val="29"/>
  </w:num>
  <w:num w:numId="12">
    <w:abstractNumId w:val="24"/>
  </w:num>
  <w:num w:numId="13">
    <w:abstractNumId w:val="39"/>
  </w:num>
  <w:num w:numId="14">
    <w:abstractNumId w:val="21"/>
  </w:num>
  <w:num w:numId="15">
    <w:abstractNumId w:val="9"/>
  </w:num>
  <w:num w:numId="16">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0"/>
  </w:num>
  <w:num w:numId="20">
    <w:abstractNumId w:val="38"/>
  </w:num>
  <w:num w:numId="21">
    <w:abstractNumId w:val="25"/>
  </w:num>
  <w:num w:numId="22">
    <w:abstractNumId w:val="32"/>
  </w:num>
  <w:num w:numId="23">
    <w:abstractNumId w:val="33"/>
  </w:num>
  <w:num w:numId="24">
    <w:abstractNumId w:val="10"/>
  </w:num>
  <w:num w:numId="25">
    <w:abstractNumId w:val="18"/>
  </w:num>
  <w:num w:numId="26">
    <w:abstractNumId w:val="1"/>
  </w:num>
  <w:num w:numId="27">
    <w:abstractNumId w:val="8"/>
  </w:num>
  <w:num w:numId="28">
    <w:abstractNumId w:val="2"/>
  </w:num>
  <w:num w:numId="29">
    <w:abstractNumId w:val="26"/>
  </w:num>
  <w:num w:numId="30">
    <w:abstractNumId w:val="7"/>
  </w:num>
  <w:num w:numId="31">
    <w:abstractNumId w:val="36"/>
  </w:num>
  <w:num w:numId="32">
    <w:abstractNumId w:val="12"/>
  </w:num>
  <w:num w:numId="33">
    <w:abstractNumId w:val="40"/>
  </w:num>
  <w:num w:numId="34">
    <w:abstractNumId w:val="31"/>
  </w:num>
  <w:num w:numId="35">
    <w:abstractNumId w:val="15"/>
  </w:num>
  <w:num w:numId="36">
    <w:abstractNumId w:val="6"/>
  </w:num>
  <w:num w:numId="37">
    <w:abstractNumId w:val="41"/>
  </w:num>
  <w:num w:numId="38">
    <w:abstractNumId w:val="22"/>
  </w:num>
  <w:num w:numId="39">
    <w:abstractNumId w:val="14"/>
  </w:num>
  <w:num w:numId="40">
    <w:abstractNumId w:val="0"/>
  </w:num>
  <w:num w:numId="41">
    <w:abstractNumId w:val="4"/>
  </w:num>
  <w:num w:numId="42">
    <w:abstractNumId w:val="16"/>
  </w:num>
  <w:num w:numId="43">
    <w:abstractNumId w:val="3"/>
  </w:num>
  <w:num w:numId="44">
    <w:abstractNumId w:val="30"/>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F28"/>
    <w:rsid w:val="00022005"/>
    <w:rsid w:val="000556D7"/>
    <w:rsid w:val="0005582B"/>
    <w:rsid w:val="000600C6"/>
    <w:rsid w:val="00061AAC"/>
    <w:rsid w:val="000675F7"/>
    <w:rsid w:val="0007294E"/>
    <w:rsid w:val="000878AD"/>
    <w:rsid w:val="000B1EFC"/>
    <w:rsid w:val="000D79CF"/>
    <w:rsid w:val="00101603"/>
    <w:rsid w:val="00107EFA"/>
    <w:rsid w:val="00130D24"/>
    <w:rsid w:val="00170A6B"/>
    <w:rsid w:val="00174612"/>
    <w:rsid w:val="00182287"/>
    <w:rsid w:val="001B4FDD"/>
    <w:rsid w:val="001D386B"/>
    <w:rsid w:val="001F100A"/>
    <w:rsid w:val="001F40C5"/>
    <w:rsid w:val="002023C8"/>
    <w:rsid w:val="00202BC0"/>
    <w:rsid w:val="0021534D"/>
    <w:rsid w:val="0023198D"/>
    <w:rsid w:val="002328A3"/>
    <w:rsid w:val="0027321A"/>
    <w:rsid w:val="00282892"/>
    <w:rsid w:val="002A1486"/>
    <w:rsid w:val="002A28B1"/>
    <w:rsid w:val="002C590B"/>
    <w:rsid w:val="002E59AB"/>
    <w:rsid w:val="002F1E2F"/>
    <w:rsid w:val="003040B2"/>
    <w:rsid w:val="00306B2C"/>
    <w:rsid w:val="003400A2"/>
    <w:rsid w:val="00341DD1"/>
    <w:rsid w:val="003439D9"/>
    <w:rsid w:val="0038790D"/>
    <w:rsid w:val="00397C2C"/>
    <w:rsid w:val="003A3194"/>
    <w:rsid w:val="003B584F"/>
    <w:rsid w:val="003C4224"/>
    <w:rsid w:val="0040564E"/>
    <w:rsid w:val="00412E27"/>
    <w:rsid w:val="00414D70"/>
    <w:rsid w:val="00416F28"/>
    <w:rsid w:val="004340B0"/>
    <w:rsid w:val="00437658"/>
    <w:rsid w:val="004C0418"/>
    <w:rsid w:val="004E3B21"/>
    <w:rsid w:val="00515848"/>
    <w:rsid w:val="00540A33"/>
    <w:rsid w:val="0056204C"/>
    <w:rsid w:val="00563443"/>
    <w:rsid w:val="00575248"/>
    <w:rsid w:val="00581674"/>
    <w:rsid w:val="005B00D7"/>
    <w:rsid w:val="005C4976"/>
    <w:rsid w:val="005D0DB2"/>
    <w:rsid w:val="005D5F1D"/>
    <w:rsid w:val="005E5547"/>
    <w:rsid w:val="006025AC"/>
    <w:rsid w:val="006168C6"/>
    <w:rsid w:val="006615AE"/>
    <w:rsid w:val="006722B2"/>
    <w:rsid w:val="00691C0E"/>
    <w:rsid w:val="006D130E"/>
    <w:rsid w:val="006D2B7E"/>
    <w:rsid w:val="006F11B2"/>
    <w:rsid w:val="006F6D69"/>
    <w:rsid w:val="007055AF"/>
    <w:rsid w:val="00711163"/>
    <w:rsid w:val="00777012"/>
    <w:rsid w:val="00796C88"/>
    <w:rsid w:val="007C5695"/>
    <w:rsid w:val="007F57B9"/>
    <w:rsid w:val="008043C4"/>
    <w:rsid w:val="00826700"/>
    <w:rsid w:val="0083478A"/>
    <w:rsid w:val="008461A6"/>
    <w:rsid w:val="008730EC"/>
    <w:rsid w:val="008B1B19"/>
    <w:rsid w:val="008B2835"/>
    <w:rsid w:val="008B452E"/>
    <w:rsid w:val="008D251B"/>
    <w:rsid w:val="00900447"/>
    <w:rsid w:val="00915A39"/>
    <w:rsid w:val="00917D0F"/>
    <w:rsid w:val="00923F3B"/>
    <w:rsid w:val="00995491"/>
    <w:rsid w:val="009972B6"/>
    <w:rsid w:val="009B2405"/>
    <w:rsid w:val="00A0582A"/>
    <w:rsid w:val="00A07651"/>
    <w:rsid w:val="00A1478C"/>
    <w:rsid w:val="00A3032E"/>
    <w:rsid w:val="00A444B9"/>
    <w:rsid w:val="00A96EAF"/>
    <w:rsid w:val="00AF31BD"/>
    <w:rsid w:val="00B34242"/>
    <w:rsid w:val="00B55561"/>
    <w:rsid w:val="00BB150A"/>
    <w:rsid w:val="00CC34E3"/>
    <w:rsid w:val="00CF2868"/>
    <w:rsid w:val="00D003CC"/>
    <w:rsid w:val="00D50863"/>
    <w:rsid w:val="00DC23AF"/>
    <w:rsid w:val="00DE132F"/>
    <w:rsid w:val="00E36D8C"/>
    <w:rsid w:val="00E40C6F"/>
    <w:rsid w:val="00E52375"/>
    <w:rsid w:val="00E614B2"/>
    <w:rsid w:val="00E7154D"/>
    <w:rsid w:val="00E96363"/>
    <w:rsid w:val="00EC1E38"/>
    <w:rsid w:val="00EC5B67"/>
    <w:rsid w:val="00EE04DC"/>
    <w:rsid w:val="00F15E59"/>
    <w:rsid w:val="00F31AA3"/>
    <w:rsid w:val="00F351D1"/>
    <w:rsid w:val="00F4016A"/>
    <w:rsid w:val="00F61DC2"/>
    <w:rsid w:val="00FB5020"/>
    <w:rsid w:val="00FB629C"/>
    <w:rsid w:val="00FC1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4BBC72-B5AB-49B5-BB1A-B7E74FEC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erChar">
    <w:name w:val="Footer Char"/>
    <w:basedOn w:val="a0"/>
    <w:uiPriority w:val="99"/>
  </w:style>
  <w:style w:type="character" w:customStyle="1" w:styleId="CaptionChar">
    <w:name w:val="Caption Char"/>
    <w:basedOn w:val="a0"/>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rFonts w:ascii="Calibri" w:eastAsia="Calibri" w:hAnsi="Calibri"/>
      <w:sz w:val="22"/>
      <w:szCs w:val="22"/>
      <w:lang w:eastAsia="en-US"/>
    </w:rPr>
  </w:style>
  <w:style w:type="paragraph" w:styleId="a5">
    <w:name w:val="Title"/>
    <w:basedOn w:val="a"/>
    <w:next w:val="a"/>
    <w:link w:val="a6"/>
    <w:qFormat/>
    <w:pPr>
      <w:spacing w:before="240" w:after="60"/>
      <w:jc w:val="center"/>
      <w:outlineLvl w:val="0"/>
    </w:pPr>
    <w:rPr>
      <w:rFonts w:ascii="Cambria" w:hAnsi="Cambria"/>
      <w:b/>
      <w:bCs/>
      <w:sz w:val="32"/>
      <w:szCs w:val="32"/>
      <w:lang w:val="en-US" w:eastAsia="en-US"/>
    </w:rPr>
  </w:style>
  <w:style w:type="character" w:customStyle="1" w:styleId="TitleChar">
    <w:name w:val="Title Char"/>
    <w:uiPriority w:val="10"/>
    <w:rPr>
      <w:sz w:val="48"/>
      <w:szCs w:val="48"/>
    </w:rPr>
  </w:style>
  <w:style w:type="paragraph" w:styleId="a7">
    <w:name w:val="Subtitle"/>
    <w:basedOn w:val="a"/>
    <w:next w:val="a"/>
    <w:link w:val="a8"/>
    <w:qFormat/>
    <w:pPr>
      <w:spacing w:after="60"/>
      <w:jc w:val="center"/>
      <w:outlineLvl w:val="1"/>
    </w:pPr>
    <w:rPr>
      <w:rFonts w:ascii="Cambria" w:hAnsi="Cambria"/>
      <w:lang w:val="en-US" w:eastAsia="en-US"/>
    </w:rPr>
  </w:style>
  <w:style w:type="character" w:customStyle="1" w:styleId="SubtitleChar">
    <w:name w:val="Subtitle Char"/>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ae">
    <w:name w:val="Нижний колонтитул Знак"/>
    <w:link w:val="ad"/>
    <w:uiPriority w:val="99"/>
  </w:style>
  <w:style w:type="paragraph" w:styleId="af">
    <w:name w:val="caption"/>
    <w:basedOn w:val="a"/>
    <w:next w:val="a"/>
    <w:link w:val="af0"/>
    <w:uiPriority w:val="35"/>
    <w:semiHidden/>
    <w:unhideWhenUsed/>
    <w:qFormat/>
    <w:pPr>
      <w:spacing w:line="276" w:lineRule="auto"/>
    </w:pPr>
    <w:rPr>
      <w:b/>
      <w:bCs/>
      <w:color w:val="4F81BD" w:themeColor="accent1"/>
      <w:sz w:val="18"/>
      <w:szCs w:val="18"/>
    </w:rPr>
  </w:style>
  <w:style w:type="character" w:customStyle="1" w:styleId="af0">
    <w:name w:val="Название объекта Знак"/>
    <w:link w:val="af"/>
    <w:uiPriority w:val="35"/>
    <w:rPr>
      <w:b/>
      <w:bCs/>
      <w:color w:val="4F81BD" w:themeColor="accent1"/>
      <w:sz w:val="18"/>
      <w:szCs w:val="18"/>
    </w:rPr>
  </w:style>
  <w:style w:type="table" w:styleId="af1">
    <w:name w:val="Table Grid"/>
    <w:basedOn w:val="a1"/>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2">
    <w:name w:val="Hyperlink"/>
    <w:uiPriority w:val="99"/>
    <w:unhideWhenUsed/>
    <w:rPr>
      <w:color w:val="0000FF"/>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style>
  <w:style w:type="paragraph" w:styleId="afa">
    <w:name w:val="table of figures"/>
    <w:basedOn w:val="a"/>
    <w:next w:val="a"/>
    <w:uiPriority w:val="99"/>
    <w:unhideWhenUsed/>
  </w:style>
  <w:style w:type="paragraph" w:customStyle="1" w:styleId="ConsPlusNonformat">
    <w:name w:val="ConsPlusNonformat"/>
    <w:pPr>
      <w:widowControl w:val="0"/>
    </w:pPr>
    <w:rPr>
      <w:rFonts w:ascii="Courier New" w:hAnsi="Courier New" w:cs="Courier New"/>
      <w:lang w:eastAsia="ru-RU"/>
    </w:rPr>
  </w:style>
  <w:style w:type="paragraph" w:styleId="afb">
    <w:name w:val="Balloon Text"/>
    <w:basedOn w:val="a"/>
    <w:semiHidden/>
    <w:rPr>
      <w:rFonts w:ascii="Tahoma" w:hAnsi="Tahoma" w:cs="Tahoma"/>
      <w:sz w:val="16"/>
      <w:szCs w:val="16"/>
    </w:rPr>
  </w:style>
  <w:style w:type="paragraph" w:styleId="afc">
    <w:name w:val="Document Map"/>
    <w:basedOn w:val="a"/>
    <w:semiHidden/>
    <w:pPr>
      <w:shd w:val="clear" w:color="auto" w:fill="000080"/>
    </w:pPr>
    <w:rPr>
      <w:rFonts w:ascii="Tahoma" w:hAnsi="Tahoma" w:cs="Tahoma"/>
      <w:sz w:val="20"/>
      <w:szCs w:val="20"/>
    </w:rPr>
  </w:style>
  <w:style w:type="paragraph" w:styleId="25">
    <w:name w:val="List 2"/>
    <w:basedOn w:val="a"/>
    <w:pPr>
      <w:ind w:left="566" w:hanging="283"/>
    </w:pPr>
  </w:style>
  <w:style w:type="paragraph" w:styleId="afd">
    <w:name w:val="Body Text"/>
    <w:basedOn w:val="a"/>
    <w:pPr>
      <w:spacing w:after="120"/>
    </w:pPr>
  </w:style>
  <w:style w:type="paragraph" w:styleId="afe">
    <w:name w:val="Body Text First Indent"/>
    <w:basedOn w:val="afd"/>
    <w:pPr>
      <w:ind w:firstLine="210"/>
    </w:pPr>
  </w:style>
  <w:style w:type="character" w:styleId="aff">
    <w:name w:val="page number"/>
    <w:basedOn w:val="a0"/>
  </w:style>
  <w:style w:type="paragraph" w:customStyle="1" w:styleId="ConsPlusNormal">
    <w:name w:val="ConsPlusNormal"/>
    <w:pPr>
      <w:widowControl w:val="0"/>
      <w:ind w:firstLine="720"/>
    </w:pPr>
    <w:rPr>
      <w:rFonts w:ascii="Arial" w:hAnsi="Arial" w:cs="Arial"/>
      <w:lang w:eastAsia="ru-RU"/>
    </w:rPr>
  </w:style>
  <w:style w:type="paragraph" w:customStyle="1" w:styleId="aff0">
    <w:name w:val="Знак"/>
    <w:basedOn w:val="a"/>
    <w:pPr>
      <w:spacing w:after="160" w:line="240" w:lineRule="exact"/>
    </w:pPr>
    <w:rPr>
      <w:rFonts w:ascii="Verdana" w:hAnsi="Verdana"/>
      <w:sz w:val="20"/>
      <w:szCs w:val="20"/>
      <w:lang w:val="en-US" w:eastAsia="en-US"/>
    </w:rPr>
  </w:style>
  <w:style w:type="paragraph" w:customStyle="1" w:styleId="aff1">
    <w:name w:val="Знак"/>
    <w:basedOn w:val="a"/>
    <w:pPr>
      <w:spacing w:after="160" w:line="240" w:lineRule="exact"/>
    </w:pPr>
    <w:rPr>
      <w:rFonts w:ascii="Verdana" w:hAnsi="Verdana"/>
      <w:sz w:val="20"/>
      <w:szCs w:val="20"/>
      <w:lang w:val="en-US" w:eastAsia="en-US"/>
    </w:rPr>
  </w:style>
  <w:style w:type="paragraph" w:customStyle="1" w:styleId="aff2">
    <w:name w:val="Знак Знак Знак"/>
    <w:basedOn w:val="a"/>
    <w:pPr>
      <w:spacing w:after="160" w:line="240" w:lineRule="exact"/>
    </w:pPr>
    <w:rPr>
      <w:rFonts w:ascii="Verdana" w:hAnsi="Verdana"/>
      <w:sz w:val="20"/>
      <w:szCs w:val="20"/>
      <w:lang w:val="en-US" w:eastAsia="en-US"/>
    </w:rPr>
  </w:style>
  <w:style w:type="paragraph" w:customStyle="1" w:styleId="210">
    <w:name w:val="Основной текст 21"/>
    <w:basedOn w:val="a"/>
    <w:rPr>
      <w:sz w:val="28"/>
      <w:szCs w:val="20"/>
    </w:rPr>
  </w:style>
  <w:style w:type="paragraph" w:customStyle="1" w:styleId="aff3">
    <w:name w:val="Всегда"/>
    <w:basedOn w:val="a"/>
    <w:pPr>
      <w:tabs>
        <w:tab w:val="left" w:pos="1701"/>
      </w:tabs>
      <w:jc w:val="both"/>
    </w:pPr>
    <w:rPr>
      <w:sz w:val="28"/>
      <w:szCs w:val="28"/>
      <w:lang w:eastAsia="en-US"/>
    </w:rPr>
  </w:style>
  <w:style w:type="numbering" w:customStyle="1" w:styleId="13">
    <w:name w:val="Нет списка1"/>
    <w:next w:val="a2"/>
    <w:semiHidden/>
  </w:style>
  <w:style w:type="character" w:styleId="aff4">
    <w:name w:val="annotation reference"/>
    <w:rPr>
      <w:sz w:val="16"/>
      <w:szCs w:val="16"/>
    </w:rPr>
  </w:style>
  <w:style w:type="paragraph" w:styleId="aff5">
    <w:name w:val="annotation text"/>
    <w:basedOn w:val="a"/>
    <w:link w:val="aff6"/>
    <w:pPr>
      <w:jc w:val="both"/>
    </w:pPr>
    <w:rPr>
      <w:sz w:val="20"/>
      <w:szCs w:val="20"/>
    </w:rPr>
  </w:style>
  <w:style w:type="character" w:customStyle="1" w:styleId="aff6">
    <w:name w:val="Текст примечания Знак"/>
    <w:basedOn w:val="a0"/>
    <w:link w:val="aff5"/>
  </w:style>
  <w:style w:type="paragraph" w:styleId="aff7">
    <w:name w:val="annotation subject"/>
    <w:basedOn w:val="aff5"/>
    <w:next w:val="aff5"/>
    <w:link w:val="aff8"/>
    <w:rPr>
      <w:b/>
      <w:bCs/>
      <w:lang w:val="en-US" w:eastAsia="en-US"/>
    </w:rPr>
  </w:style>
  <w:style w:type="character" w:customStyle="1" w:styleId="aff8">
    <w:name w:val="Тема примечания Знак"/>
    <w:link w:val="aff7"/>
    <w:rPr>
      <w:b/>
      <w:bCs/>
      <w:lang w:val="en-US" w:eastAsia="en-US"/>
    </w:rPr>
  </w:style>
  <w:style w:type="character" w:customStyle="1" w:styleId="a8">
    <w:name w:val="Подзаголовок Знак"/>
    <w:link w:val="a7"/>
    <w:rPr>
      <w:rFonts w:ascii="Cambria" w:hAnsi="Cambria"/>
      <w:sz w:val="24"/>
      <w:szCs w:val="24"/>
      <w:lang w:val="en-US" w:eastAsia="en-US"/>
    </w:rPr>
  </w:style>
  <w:style w:type="paragraph" w:customStyle="1" w:styleId="a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jc w:val="both"/>
    </w:pPr>
    <w:rPr>
      <w:sz w:val="28"/>
      <w:szCs w:val="20"/>
      <w:lang w:val="en-US" w:eastAsia="en-US"/>
    </w:rPr>
  </w:style>
  <w:style w:type="character" w:styleId="affa">
    <w:name w:val="Emphasis"/>
    <w:qFormat/>
    <w:rPr>
      <w:i/>
      <w:iCs/>
    </w:rPr>
  </w:style>
  <w:style w:type="character" w:customStyle="1" w:styleId="a6">
    <w:name w:val="Название Знак"/>
    <w:link w:val="a5"/>
    <w:rPr>
      <w:rFonts w:ascii="Cambria" w:hAnsi="Cambria"/>
      <w:b/>
      <w:bCs/>
      <w:sz w:val="32"/>
      <w:szCs w:val="32"/>
      <w:lang w:val="en-US" w:eastAsia="en-US"/>
    </w:rPr>
  </w:style>
  <w:style w:type="character" w:styleId="affb">
    <w:name w:val="Strong"/>
    <w:qFormat/>
    <w:rPr>
      <w:b/>
      <w:bCs/>
    </w:rPr>
  </w:style>
  <w:style w:type="character" w:styleId="affc">
    <w:name w:val="Subtle Emphasis"/>
    <w:uiPriority w:val="19"/>
    <w:qFormat/>
    <w:rPr>
      <w:i/>
      <w:iCs/>
      <w:color w:val="808080"/>
    </w:rPr>
  </w:style>
  <w:style w:type="numbering" w:customStyle="1" w:styleId="26">
    <w:name w:val="Нет списка2"/>
    <w:next w:val="a2"/>
    <w:semiHidden/>
  </w:style>
  <w:style w:type="character" w:customStyle="1" w:styleId="ac">
    <w:name w:val="Верхний колонтитул Знак"/>
    <w:link w:val="ab"/>
    <w:uiPriority w:val="99"/>
    <w:rPr>
      <w:sz w:val="24"/>
      <w:szCs w:val="24"/>
    </w:rPr>
  </w:style>
  <w:style w:type="paragraph" w:customStyle="1" w:styleId="docdatadocyv51357bqiaagaaeyqcaaagiaiaaapqbaaabfgeaaaaaaaaaaaaaaaaaaaaaaaaaaaaaaaaaaaaaaaaaaaaaaaaaaaaaaaaaaaaaaaaaaaaaaaaaaaaaaaaaaaaaaaaaaaaaaaaaaaaaaaaaaaaaaaaaaaaaaaaaaaaaaaaaaaaaaaaaaaaaaaaaaaaaaaaaaaaaaaaaaaaaaaaaaaaaaaaaaaaaaaaaaaaaaaaaaaaaaaa">
    <w:name w:val="docdata;docy;v5;1357;bqiaagaaeyqcaaagiaiaaapqbaaabfgeaaaaaaaaaaaaaaaaaaaaaaaaaaaaaaaaaaaaaaaaaaaaaaaaaaaaaaaaaaaaaaaaaaaaaaaaaaaaaaaaaaaaaaaaaaaaaaaaaaaaaaaaaaaaaaaaaaaaaaaaaaaaaaaaaaaaaaaaaaaaaaaaaaaaaaaaaaaaaaaaaaaaaaaaaaaaaaaaaaaaaaaaaaaaaaaaaaaaaaaa"/>
    <w:basedOn w:val="a"/>
    <w:pPr>
      <w:spacing w:before="100" w:beforeAutospacing="1" w:after="100" w:afterAutospacing="1"/>
    </w:pPr>
  </w:style>
  <w:style w:type="paragraph" w:styleId="affd">
    <w:name w:val="Normal (Web)"/>
    <w:basedOn w:val="a"/>
    <w:uiPriority w:val="99"/>
    <w:unhideWhenUsed/>
    <w:pPr>
      <w:spacing w:before="100" w:beforeAutospacing="1" w:after="100" w:afterAutospacing="1"/>
    </w:pPr>
  </w:style>
  <w:style w:type="character" w:customStyle="1" w:styleId="2191bqiaagaaeyqcaaagiaiaaapzbqaabqegaaaaaaaaaaaaaaaaaaaaaaaaaaaaaaaaaaaaaaaaaaaaaaaaaaaaaaaaaaaaaaaaaaaaaaaaaaaaaaaaaaaaaaaaaaaaaaaaaaaaaaaaaaaaaaaaaaaaaaaaaaaaaaaaaaaaaaaaaaaaaaaaaaaaaaaaaaaaaaaaaaaaaaaaaaaaaaaaaaaaaaaaaaaaaaaaaaaaaaaa">
    <w:name w:val="2191;bqiaagaaeyqcaaagiaiaaapzbqaabqegaaaaaaaaaaaaaaaaaaaaaaaaaaaaaaaaaaaaaaaaaaaaaaaaaaaaaaaaaaaaaaaaaaaaaaaaaaaaaaaaaaaaaaaaaaaaaaaaaaaaaaaaaaaaaaaaaaaaaaaaaaaaaaaaaaaaaaaaaaaaaaaaaaaaaaaaaaaaaaaaaaaaaaaaaaaaaaaaaaaaaaaaaaaaaaaaaaaaaaaa"/>
  </w:style>
  <w:style w:type="character" w:customStyle="1" w:styleId="2113bqiaagaaeyqcaaagiaiaaaoobwaabbyhaaaaaaaaaaaaaaaaaaaaaaaaaaaaaaaaaaaaaaaaaaaaaaaaaaaaaaaaaaaaaaaaaaaaaaaaaaaaaaaaaaaaaaaaaaaaaaaaaaaaaaaaaaaaaaaaaaaaaaaaaaaaaaaaaaaaaaaaaaaaaaaaaaaaaaaaaaaaaaaaaaaaaaaaaaaaaaaaaaaaaaaaaaaaaaaaaaaaaaaa">
    <w:name w:val="2113;bqiaagaaeyqcaaagiaiaaaoobwaabbyhaaaaaaaaaaaaaaaaaaaaaaaaaaaaaaaaaaaaaaaaaaaaaaaaaaaaaaaaaaaaaaaaaaaaaaaaaaaaaaaaaaaaaaaaaaaaaaaaaaaaaaaaaaaaaaaaaaaaaaaaaaaaaaaaaaaaaaaaaaaaaaaaaaaaaaaaaaaaaaaaaaaaaaaaaaaaaaaaaaaaaaaaaaaaaaaaaaaaaaaa"/>
  </w:style>
  <w:style w:type="character" w:customStyle="1" w:styleId="ConsCell">
    <w:name w:val="ConsCell Знак Знак Знак"/>
    <w:link w:val="ConsCell0"/>
    <w:uiPriority w:val="99"/>
    <w:locked/>
    <w:rsid w:val="00777012"/>
    <w:rPr>
      <w:rFonts w:ascii="Arial" w:hAnsi="Arial" w:cs="Arial"/>
    </w:rPr>
  </w:style>
  <w:style w:type="paragraph" w:customStyle="1" w:styleId="ConsCell0">
    <w:name w:val="ConsCell Знак Знак"/>
    <w:link w:val="ConsCell"/>
    <w:uiPriority w:val="99"/>
    <w:rsid w:val="00777012"/>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891</TotalTime>
  <Pages>8</Pages>
  <Words>3048</Words>
  <Characters>17374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Microsoft</Company>
  <LinksUpToDate>false</LinksUpToDate>
  <CharactersWithSpaces>20382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Шаталова Дарья Александровна</cp:lastModifiedBy>
  <cp:revision>148</cp:revision>
  <cp:lastPrinted>2025-12-12T04:15:00Z</cp:lastPrinted>
  <dcterms:created xsi:type="dcterms:W3CDTF">2025-11-27T06:21:00Z</dcterms:created>
  <dcterms:modified xsi:type="dcterms:W3CDTF">2025-12-12T04:55:00Z</dcterms:modified>
  <cp:version>983040</cp:version>
</cp:coreProperties>
</file>